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B79B6" w14:textId="66A8FD93" w:rsidR="00D102B7" w:rsidRPr="001D24A5" w:rsidRDefault="00D102B7" w:rsidP="001A320D">
      <w:pPr>
        <w:jc w:val="both"/>
        <w:rPr>
          <w:rFonts w:ascii="Arial" w:hAnsi="Arial" w:cs="Arial"/>
          <w:b/>
          <w:bCs/>
          <w:sz w:val="28"/>
          <w:szCs w:val="28"/>
        </w:rPr>
      </w:pPr>
      <w:r w:rsidRPr="001D24A5">
        <w:rPr>
          <w:rFonts w:ascii="Arial" w:hAnsi="Arial" w:cs="Arial"/>
          <w:b/>
          <w:bCs/>
          <w:sz w:val="28"/>
          <w:szCs w:val="28"/>
        </w:rPr>
        <w:t>F</w:t>
      </w:r>
      <w:r w:rsidR="008F2658" w:rsidRPr="001D24A5">
        <w:rPr>
          <w:rFonts w:ascii="Arial" w:hAnsi="Arial" w:cs="Arial"/>
          <w:b/>
          <w:bCs/>
          <w:sz w:val="28"/>
          <w:szCs w:val="28"/>
        </w:rPr>
        <w:t>alkirk Health and Social Care Partnership</w:t>
      </w:r>
    </w:p>
    <w:p w14:paraId="79785D53" w14:textId="71F8344E" w:rsidR="006A6E25" w:rsidRPr="00D102B7" w:rsidRDefault="005454C1" w:rsidP="001A320D">
      <w:pPr>
        <w:jc w:val="both"/>
        <w:rPr>
          <w:rFonts w:ascii="Arial" w:hAnsi="Arial" w:cs="Arial"/>
          <w:b/>
          <w:bCs/>
          <w:sz w:val="24"/>
          <w:szCs w:val="24"/>
        </w:rPr>
      </w:pPr>
      <w:r w:rsidRPr="00D102B7">
        <w:rPr>
          <w:rFonts w:ascii="Arial" w:hAnsi="Arial" w:cs="Arial"/>
          <w:b/>
          <w:bCs/>
          <w:sz w:val="24"/>
          <w:szCs w:val="24"/>
        </w:rPr>
        <w:t xml:space="preserve">SUICIDE PREVENTION DAY ACTIVITIES: </w:t>
      </w:r>
      <w:r w:rsidR="001A320D" w:rsidRPr="00D102B7">
        <w:rPr>
          <w:rFonts w:ascii="Arial" w:hAnsi="Arial" w:cs="Arial"/>
          <w:b/>
          <w:bCs/>
          <w:sz w:val="24"/>
          <w:szCs w:val="24"/>
        </w:rPr>
        <w:t xml:space="preserve"> APPLICATION FORM</w:t>
      </w:r>
    </w:p>
    <w:p w14:paraId="7BF35C9D" w14:textId="40D44B66" w:rsidR="0035456F" w:rsidRPr="001A320D" w:rsidRDefault="001A320D" w:rsidP="00C56BDA">
      <w:pPr>
        <w:jc w:val="both"/>
        <w:rPr>
          <w:rFonts w:ascii="Arial" w:hAnsi="Arial" w:cs="Arial"/>
          <w:b/>
          <w:bCs/>
          <w:sz w:val="24"/>
          <w:szCs w:val="24"/>
        </w:rPr>
      </w:pPr>
      <w:r w:rsidRPr="001A320D">
        <w:rPr>
          <w:rFonts w:ascii="Arial" w:hAnsi="Arial" w:cs="Arial"/>
          <w:b/>
          <w:bCs/>
          <w:sz w:val="24"/>
          <w:szCs w:val="24"/>
        </w:rPr>
        <w:t>ELIGIBILITY CRITERIA</w:t>
      </w:r>
    </w:p>
    <w:p w14:paraId="283EDC2A" w14:textId="77777777" w:rsidR="001A71E9" w:rsidRDefault="001A320D" w:rsidP="001A71E9">
      <w:pPr>
        <w:jc w:val="both"/>
        <w:rPr>
          <w:rFonts w:ascii="Arial" w:hAnsi="Arial" w:cs="Arial"/>
          <w:sz w:val="24"/>
          <w:szCs w:val="24"/>
        </w:rPr>
      </w:pPr>
      <w:r>
        <w:rPr>
          <w:rFonts w:ascii="Arial" w:hAnsi="Arial" w:cs="Arial"/>
          <w:sz w:val="24"/>
          <w:szCs w:val="24"/>
        </w:rPr>
        <w:t>This funding is for</w:t>
      </w:r>
      <w:r w:rsidR="002E0CD3">
        <w:rPr>
          <w:rFonts w:ascii="Arial" w:hAnsi="Arial" w:cs="Arial"/>
          <w:sz w:val="24"/>
          <w:szCs w:val="24"/>
        </w:rPr>
        <w:t xml:space="preserve"> </w:t>
      </w:r>
      <w:r>
        <w:rPr>
          <w:rFonts w:ascii="Arial" w:hAnsi="Arial" w:cs="Arial"/>
          <w:sz w:val="24"/>
          <w:szCs w:val="24"/>
        </w:rPr>
        <w:t>community-based</w:t>
      </w:r>
      <w:r w:rsidR="002461C4">
        <w:rPr>
          <w:rFonts w:ascii="Arial" w:hAnsi="Arial" w:cs="Arial"/>
          <w:sz w:val="24"/>
          <w:szCs w:val="24"/>
        </w:rPr>
        <w:t xml:space="preserve"> </w:t>
      </w:r>
      <w:r w:rsidR="00451A55">
        <w:rPr>
          <w:rFonts w:ascii="Arial" w:hAnsi="Arial" w:cs="Arial"/>
          <w:sz w:val="24"/>
          <w:szCs w:val="24"/>
        </w:rPr>
        <w:t>groups or organisations</w:t>
      </w:r>
      <w:r w:rsidR="00751990">
        <w:rPr>
          <w:rFonts w:ascii="Arial" w:hAnsi="Arial" w:cs="Arial"/>
          <w:sz w:val="24"/>
          <w:szCs w:val="24"/>
        </w:rPr>
        <w:t xml:space="preserve"> </w:t>
      </w:r>
      <w:r w:rsidR="00917173">
        <w:rPr>
          <w:rFonts w:ascii="Arial" w:hAnsi="Arial" w:cs="Arial"/>
          <w:sz w:val="24"/>
          <w:szCs w:val="24"/>
        </w:rPr>
        <w:t xml:space="preserve">looking to promote suicide prevention &amp; awareness </w:t>
      </w:r>
      <w:r w:rsidR="00B9733E">
        <w:rPr>
          <w:rFonts w:ascii="Arial" w:hAnsi="Arial" w:cs="Arial"/>
          <w:sz w:val="24"/>
          <w:szCs w:val="24"/>
        </w:rPr>
        <w:t xml:space="preserve">on the build-up to </w:t>
      </w:r>
      <w:r w:rsidR="0098571C">
        <w:rPr>
          <w:rFonts w:ascii="Arial" w:hAnsi="Arial" w:cs="Arial"/>
          <w:sz w:val="24"/>
          <w:szCs w:val="24"/>
        </w:rPr>
        <w:t xml:space="preserve">World </w:t>
      </w:r>
      <w:r w:rsidR="00B9733E">
        <w:rPr>
          <w:rFonts w:ascii="Arial" w:hAnsi="Arial" w:cs="Arial"/>
          <w:sz w:val="24"/>
          <w:szCs w:val="24"/>
        </w:rPr>
        <w:t>Suicide Prevention Day</w:t>
      </w:r>
      <w:r w:rsidR="0098571C">
        <w:rPr>
          <w:rFonts w:ascii="Arial" w:hAnsi="Arial" w:cs="Arial"/>
          <w:sz w:val="24"/>
          <w:szCs w:val="24"/>
        </w:rPr>
        <w:t xml:space="preserve"> (WSPD)</w:t>
      </w:r>
      <w:r w:rsidR="007B480A">
        <w:rPr>
          <w:rFonts w:ascii="Arial" w:hAnsi="Arial" w:cs="Arial"/>
          <w:sz w:val="24"/>
          <w:szCs w:val="24"/>
        </w:rPr>
        <w:t xml:space="preserve"> on </w:t>
      </w:r>
      <w:r w:rsidR="00F74A53">
        <w:rPr>
          <w:rFonts w:ascii="Arial" w:hAnsi="Arial" w:cs="Arial"/>
          <w:sz w:val="24"/>
          <w:szCs w:val="24"/>
        </w:rPr>
        <w:t>Tuesday</w:t>
      </w:r>
      <w:r w:rsidR="008B75A1">
        <w:rPr>
          <w:rFonts w:ascii="Arial" w:hAnsi="Arial" w:cs="Arial"/>
          <w:sz w:val="24"/>
          <w:szCs w:val="24"/>
        </w:rPr>
        <w:t xml:space="preserve"> 10</w:t>
      </w:r>
      <w:r w:rsidR="008B75A1" w:rsidRPr="008B75A1">
        <w:rPr>
          <w:rFonts w:ascii="Arial" w:hAnsi="Arial" w:cs="Arial"/>
          <w:sz w:val="24"/>
          <w:szCs w:val="24"/>
          <w:vertAlign w:val="superscript"/>
        </w:rPr>
        <w:t>th</w:t>
      </w:r>
      <w:r w:rsidR="008B75A1">
        <w:rPr>
          <w:rFonts w:ascii="Arial" w:hAnsi="Arial" w:cs="Arial"/>
          <w:sz w:val="24"/>
          <w:szCs w:val="24"/>
        </w:rPr>
        <w:t xml:space="preserve"> September</w:t>
      </w:r>
      <w:r w:rsidR="001D24A5">
        <w:rPr>
          <w:rFonts w:ascii="Arial" w:hAnsi="Arial" w:cs="Arial"/>
          <w:sz w:val="24"/>
          <w:szCs w:val="24"/>
        </w:rPr>
        <w:t xml:space="preserve"> 2024</w:t>
      </w:r>
      <w:r w:rsidR="008B75A1">
        <w:rPr>
          <w:rFonts w:ascii="Arial" w:hAnsi="Arial" w:cs="Arial"/>
          <w:sz w:val="24"/>
          <w:szCs w:val="24"/>
        </w:rPr>
        <w:t xml:space="preserve">. </w:t>
      </w:r>
      <w:r w:rsidR="00451A55">
        <w:rPr>
          <w:rFonts w:ascii="Arial" w:hAnsi="Arial" w:cs="Arial"/>
          <w:sz w:val="24"/>
          <w:szCs w:val="24"/>
        </w:rPr>
        <w:t xml:space="preserve">This does not include businesses or for-profit entities. </w:t>
      </w:r>
      <w:r w:rsidR="0098571C">
        <w:rPr>
          <w:rFonts w:ascii="Arial" w:hAnsi="Arial" w:cs="Arial"/>
          <w:sz w:val="24"/>
          <w:szCs w:val="24"/>
        </w:rPr>
        <w:t>The theme for WSPD is “</w:t>
      </w:r>
      <w:hyperlink r:id="rId10" w:history="1">
        <w:r w:rsidR="0098571C" w:rsidRPr="0098571C">
          <w:rPr>
            <w:rStyle w:val="Hyperlink"/>
            <w:rFonts w:ascii="Arial" w:hAnsi="Arial" w:cs="Arial"/>
            <w:sz w:val="24"/>
            <w:szCs w:val="24"/>
          </w:rPr>
          <w:t>changing the narrative</w:t>
        </w:r>
      </w:hyperlink>
      <w:r w:rsidR="0098571C">
        <w:rPr>
          <w:rFonts w:ascii="Arial" w:hAnsi="Arial" w:cs="Arial"/>
          <w:sz w:val="24"/>
          <w:szCs w:val="24"/>
        </w:rPr>
        <w:t>” with the aim</w:t>
      </w:r>
      <w:r w:rsidR="00FA1AC4">
        <w:rPr>
          <w:rFonts w:ascii="Arial" w:hAnsi="Arial" w:cs="Arial"/>
          <w:sz w:val="24"/>
          <w:szCs w:val="24"/>
        </w:rPr>
        <w:t xml:space="preserve"> to raise awareness about the importance of changing the narrative surrounding suicide and transforming ho</w:t>
      </w:r>
      <w:r w:rsidR="00424A2E">
        <w:rPr>
          <w:rFonts w:ascii="Arial" w:hAnsi="Arial" w:cs="Arial"/>
          <w:sz w:val="24"/>
          <w:szCs w:val="24"/>
        </w:rPr>
        <w:t>w</w:t>
      </w:r>
      <w:r w:rsidR="00FA1AC4">
        <w:rPr>
          <w:rFonts w:ascii="Arial" w:hAnsi="Arial" w:cs="Arial"/>
          <w:sz w:val="24"/>
          <w:szCs w:val="24"/>
        </w:rPr>
        <w:t xml:space="preserve"> we perceive this complex issue.</w:t>
      </w:r>
      <w:r w:rsidR="0098571C">
        <w:rPr>
          <w:rFonts w:ascii="Arial" w:hAnsi="Arial" w:cs="Arial"/>
          <w:sz w:val="24"/>
          <w:szCs w:val="24"/>
        </w:rPr>
        <w:t xml:space="preserve"> </w:t>
      </w:r>
    </w:p>
    <w:p w14:paraId="6812C938" w14:textId="1DBE4A8E" w:rsidR="006E3942" w:rsidRPr="001A71E9" w:rsidRDefault="001A71E9" w:rsidP="001A71E9">
      <w:pPr>
        <w:jc w:val="both"/>
        <w:rPr>
          <w:rFonts w:ascii="Arial" w:hAnsi="Arial" w:cs="Arial"/>
          <w:sz w:val="24"/>
          <w:szCs w:val="24"/>
        </w:rPr>
      </w:pPr>
      <w:r>
        <w:rPr>
          <w:rFonts w:ascii="Arial" w:eastAsia="Calibri" w:hAnsi="Arial" w:cs="Arial"/>
          <w:color w:val="262626"/>
          <w:sz w:val="24"/>
          <w:szCs w:val="24"/>
        </w:rPr>
        <w:t>T</w:t>
      </w:r>
      <w:r w:rsidR="00B10545">
        <w:rPr>
          <w:rFonts w:ascii="Arial" w:eastAsia="Calibri" w:hAnsi="Arial" w:cs="Arial"/>
          <w:color w:val="262626"/>
          <w:sz w:val="24"/>
          <w:szCs w:val="24"/>
        </w:rPr>
        <w:t xml:space="preserve">he </w:t>
      </w:r>
      <w:r w:rsidR="006E3942" w:rsidRPr="006E3942">
        <w:rPr>
          <w:rFonts w:ascii="Arial" w:eastAsia="Calibri" w:hAnsi="Arial" w:cs="Arial"/>
          <w:color w:val="262626"/>
          <w:sz w:val="24"/>
          <w:szCs w:val="24"/>
        </w:rPr>
        <w:t>outcome of the fund is for</w:t>
      </w:r>
      <w:r w:rsidR="006E3942" w:rsidRPr="006E3942">
        <w:rPr>
          <w:rFonts w:ascii="Arial" w:eastAsia="Times New Roman" w:hAnsi="Arial" w:cs="Arial"/>
          <w:color w:val="000000"/>
          <w:sz w:val="24"/>
          <w:szCs w:val="20"/>
        </w:rPr>
        <w:t xml:space="preserve"> community-based events and/or activities to raise awareness of WSPD and suicide prevention. They should </w:t>
      </w:r>
      <w:r w:rsidR="00C54905">
        <w:rPr>
          <w:rFonts w:ascii="Arial" w:eastAsia="Times New Roman" w:hAnsi="Arial" w:cs="Arial"/>
          <w:color w:val="000000"/>
          <w:sz w:val="24"/>
          <w:szCs w:val="20"/>
        </w:rPr>
        <w:t>encourage</w:t>
      </w:r>
      <w:r w:rsidR="006E3942" w:rsidRPr="006E3942">
        <w:rPr>
          <w:rFonts w:ascii="Arial" w:eastAsia="Times New Roman" w:hAnsi="Arial" w:cs="Arial"/>
          <w:color w:val="000000"/>
          <w:sz w:val="24"/>
          <w:szCs w:val="20"/>
        </w:rPr>
        <w:t xml:space="preserve"> more open and honest conversations about mental health and suicide in communities of geography and/or interest across Falkirk.</w:t>
      </w:r>
    </w:p>
    <w:p w14:paraId="606334B2" w14:textId="61C97BC2" w:rsidR="00AB5A11" w:rsidRDefault="00FA635F" w:rsidP="00C56BDA">
      <w:pPr>
        <w:jc w:val="both"/>
        <w:rPr>
          <w:rFonts w:ascii="Arial" w:hAnsi="Arial" w:cs="Arial"/>
          <w:sz w:val="24"/>
          <w:szCs w:val="24"/>
        </w:rPr>
      </w:pPr>
      <w:r>
        <w:rPr>
          <w:rFonts w:ascii="Arial" w:hAnsi="Arial" w:cs="Arial"/>
          <w:sz w:val="24"/>
          <w:szCs w:val="24"/>
        </w:rPr>
        <w:t>Funding will be administered</w:t>
      </w:r>
      <w:r w:rsidR="00AB5A11">
        <w:rPr>
          <w:rFonts w:ascii="Arial" w:hAnsi="Arial" w:cs="Arial"/>
          <w:sz w:val="24"/>
          <w:szCs w:val="24"/>
        </w:rPr>
        <w:t>, and applications will be reviewed by the local Suicide Prevention Group whose members are from NHS FV, Local Council, Third Sector and Emergency Services.</w:t>
      </w:r>
      <w:r w:rsidR="00212259">
        <w:rPr>
          <w:rFonts w:ascii="Arial" w:hAnsi="Arial" w:cs="Arial"/>
          <w:sz w:val="24"/>
          <w:szCs w:val="24"/>
        </w:rPr>
        <w:t xml:space="preserve"> Once your application has been received, the group will review the application before coming to a funding </w:t>
      </w:r>
      <w:r w:rsidR="00BF3F0F">
        <w:rPr>
          <w:rFonts w:ascii="Arial" w:hAnsi="Arial" w:cs="Arial"/>
          <w:sz w:val="24"/>
          <w:szCs w:val="24"/>
        </w:rPr>
        <w:t>decision</w:t>
      </w:r>
      <w:r w:rsidR="00212259">
        <w:rPr>
          <w:rFonts w:ascii="Arial" w:hAnsi="Arial" w:cs="Arial"/>
          <w:sz w:val="24"/>
          <w:szCs w:val="24"/>
        </w:rPr>
        <w:t xml:space="preserve">. </w:t>
      </w:r>
      <w:r w:rsidR="00BF3F0F">
        <w:rPr>
          <w:rFonts w:ascii="Arial" w:hAnsi="Arial" w:cs="Arial"/>
          <w:sz w:val="24"/>
          <w:szCs w:val="24"/>
        </w:rPr>
        <w:t>It is expected that decisions will be made within two weeks of the application being received.</w:t>
      </w:r>
    </w:p>
    <w:p w14:paraId="1215D0CF" w14:textId="4FBC9C48" w:rsidR="00AB5A11" w:rsidRDefault="00F74A53" w:rsidP="00C56BDA">
      <w:pPr>
        <w:jc w:val="both"/>
        <w:rPr>
          <w:rFonts w:ascii="Arial" w:hAnsi="Arial" w:cs="Arial"/>
          <w:sz w:val="24"/>
          <w:szCs w:val="24"/>
        </w:rPr>
      </w:pPr>
      <w:r>
        <w:rPr>
          <w:rFonts w:ascii="Arial" w:hAnsi="Arial" w:cs="Arial"/>
          <w:sz w:val="24"/>
          <w:szCs w:val="24"/>
        </w:rPr>
        <w:t xml:space="preserve">The promotion and awareness of suicide prevention </w:t>
      </w:r>
      <w:r w:rsidR="007B480A">
        <w:rPr>
          <w:rFonts w:ascii="Arial" w:hAnsi="Arial" w:cs="Arial"/>
          <w:sz w:val="24"/>
          <w:szCs w:val="24"/>
        </w:rPr>
        <w:t>can</w:t>
      </w:r>
      <w:r>
        <w:rPr>
          <w:rFonts w:ascii="Arial" w:hAnsi="Arial" w:cs="Arial"/>
          <w:sz w:val="24"/>
          <w:szCs w:val="24"/>
        </w:rPr>
        <w:t xml:space="preserve"> be done through organised activities and events</w:t>
      </w:r>
      <w:r w:rsidR="00F86066">
        <w:rPr>
          <w:rFonts w:ascii="Arial" w:hAnsi="Arial" w:cs="Arial"/>
          <w:sz w:val="24"/>
          <w:szCs w:val="24"/>
        </w:rPr>
        <w:t xml:space="preserve">. </w:t>
      </w:r>
      <w:r w:rsidR="007B480A">
        <w:rPr>
          <w:rFonts w:ascii="Arial" w:hAnsi="Arial" w:cs="Arial"/>
          <w:sz w:val="24"/>
          <w:szCs w:val="24"/>
        </w:rPr>
        <w:t xml:space="preserve">We are open to any ideas you may have to do this, but some examples could </w:t>
      </w:r>
      <w:r w:rsidR="00104EC0">
        <w:rPr>
          <w:rFonts w:ascii="Arial" w:hAnsi="Arial" w:cs="Arial"/>
          <w:sz w:val="24"/>
          <w:szCs w:val="24"/>
        </w:rPr>
        <w:t>include</w:t>
      </w:r>
      <w:r w:rsidR="007B480A">
        <w:rPr>
          <w:rFonts w:ascii="Arial" w:hAnsi="Arial" w:cs="Arial"/>
          <w:sz w:val="24"/>
          <w:szCs w:val="24"/>
        </w:rPr>
        <w:t xml:space="preserve"> </w:t>
      </w:r>
      <w:r w:rsidR="00506923">
        <w:rPr>
          <w:rFonts w:ascii="Arial" w:hAnsi="Arial" w:cs="Arial"/>
          <w:sz w:val="24"/>
          <w:szCs w:val="24"/>
        </w:rPr>
        <w:t>lunch or breakfast club</w:t>
      </w:r>
      <w:r w:rsidR="002204A1">
        <w:rPr>
          <w:rFonts w:ascii="Arial" w:hAnsi="Arial" w:cs="Arial"/>
          <w:sz w:val="24"/>
          <w:szCs w:val="24"/>
        </w:rPr>
        <w:t>s</w:t>
      </w:r>
      <w:r w:rsidR="007673D3">
        <w:rPr>
          <w:rFonts w:ascii="Arial" w:hAnsi="Arial" w:cs="Arial"/>
          <w:sz w:val="24"/>
          <w:szCs w:val="24"/>
        </w:rPr>
        <w:t xml:space="preserve"> or peer support groups.</w:t>
      </w:r>
    </w:p>
    <w:p w14:paraId="01F62289" w14:textId="2F31F614" w:rsidR="00AE6CA8" w:rsidRDefault="00AB5A11" w:rsidP="00C56BDA">
      <w:pPr>
        <w:jc w:val="both"/>
        <w:rPr>
          <w:rFonts w:ascii="Arial" w:hAnsi="Arial" w:cs="Arial"/>
          <w:sz w:val="24"/>
          <w:szCs w:val="24"/>
        </w:rPr>
      </w:pPr>
      <w:r>
        <w:rPr>
          <w:rFonts w:ascii="Arial" w:hAnsi="Arial" w:cs="Arial"/>
          <w:sz w:val="24"/>
          <w:szCs w:val="24"/>
        </w:rPr>
        <w:t>Groups/organisations</w:t>
      </w:r>
      <w:r w:rsidR="00537E17">
        <w:rPr>
          <w:rFonts w:ascii="Arial" w:hAnsi="Arial" w:cs="Arial"/>
          <w:sz w:val="24"/>
          <w:szCs w:val="24"/>
        </w:rPr>
        <w:t xml:space="preserve"> can </w:t>
      </w:r>
      <w:r w:rsidR="00274182">
        <w:rPr>
          <w:rFonts w:ascii="Arial" w:hAnsi="Arial" w:cs="Arial"/>
          <w:sz w:val="24"/>
          <w:szCs w:val="24"/>
        </w:rPr>
        <w:t xml:space="preserve">submit one application </w:t>
      </w:r>
      <w:r w:rsidR="00537E17">
        <w:rPr>
          <w:rFonts w:ascii="Arial" w:hAnsi="Arial" w:cs="Arial"/>
          <w:sz w:val="24"/>
          <w:szCs w:val="24"/>
        </w:rPr>
        <w:t xml:space="preserve">for </w:t>
      </w:r>
      <w:r w:rsidR="00537E17" w:rsidRPr="00964259">
        <w:rPr>
          <w:rFonts w:ascii="Arial" w:hAnsi="Arial" w:cs="Arial"/>
          <w:b/>
          <w:bCs/>
          <w:sz w:val="24"/>
          <w:szCs w:val="24"/>
        </w:rPr>
        <w:t>up to £500</w:t>
      </w:r>
      <w:r w:rsidR="00BF407A">
        <w:rPr>
          <w:rFonts w:ascii="Arial" w:hAnsi="Arial" w:cs="Arial"/>
          <w:sz w:val="24"/>
          <w:szCs w:val="24"/>
        </w:rPr>
        <w:t xml:space="preserve"> </w:t>
      </w:r>
      <w:r w:rsidR="00AF41DC">
        <w:rPr>
          <w:rFonts w:ascii="Arial" w:hAnsi="Arial" w:cs="Arial"/>
          <w:sz w:val="24"/>
          <w:szCs w:val="24"/>
        </w:rPr>
        <w:t xml:space="preserve">to support </w:t>
      </w:r>
      <w:r w:rsidR="002204A1">
        <w:rPr>
          <w:rFonts w:ascii="Arial" w:hAnsi="Arial" w:cs="Arial"/>
          <w:sz w:val="24"/>
          <w:szCs w:val="24"/>
        </w:rPr>
        <w:t xml:space="preserve">the </w:t>
      </w:r>
      <w:r w:rsidR="00AF41DC">
        <w:rPr>
          <w:rFonts w:ascii="Arial" w:hAnsi="Arial" w:cs="Arial"/>
          <w:sz w:val="24"/>
          <w:szCs w:val="24"/>
        </w:rPr>
        <w:t xml:space="preserve">running costs of </w:t>
      </w:r>
      <w:r w:rsidR="002204A1">
        <w:rPr>
          <w:rFonts w:ascii="Arial" w:hAnsi="Arial" w:cs="Arial"/>
          <w:sz w:val="24"/>
          <w:szCs w:val="24"/>
        </w:rPr>
        <w:t xml:space="preserve">the </w:t>
      </w:r>
      <w:r w:rsidR="00FD0C02">
        <w:rPr>
          <w:rFonts w:ascii="Arial" w:hAnsi="Arial" w:cs="Arial"/>
          <w:sz w:val="24"/>
          <w:szCs w:val="24"/>
        </w:rPr>
        <w:t xml:space="preserve">activity or event you would </w:t>
      </w:r>
      <w:r w:rsidR="002950B1">
        <w:rPr>
          <w:rFonts w:ascii="Arial" w:hAnsi="Arial" w:cs="Arial"/>
          <w:sz w:val="24"/>
          <w:szCs w:val="24"/>
        </w:rPr>
        <w:t>like</w:t>
      </w:r>
      <w:r w:rsidR="00FD0C02">
        <w:rPr>
          <w:rFonts w:ascii="Arial" w:hAnsi="Arial" w:cs="Arial"/>
          <w:sz w:val="24"/>
          <w:szCs w:val="24"/>
        </w:rPr>
        <w:t xml:space="preserve"> to </w:t>
      </w:r>
      <w:r w:rsidR="00617DEB">
        <w:rPr>
          <w:rFonts w:ascii="Arial" w:hAnsi="Arial" w:cs="Arial"/>
          <w:sz w:val="24"/>
          <w:szCs w:val="24"/>
        </w:rPr>
        <w:t>organise. This</w:t>
      </w:r>
      <w:r w:rsidR="00250663">
        <w:rPr>
          <w:rFonts w:ascii="Arial" w:hAnsi="Arial" w:cs="Arial"/>
          <w:sz w:val="24"/>
          <w:szCs w:val="24"/>
        </w:rPr>
        <w:t xml:space="preserve"> could include venue cost, refreshments, vehicle hire, materials</w:t>
      </w:r>
      <w:r w:rsidR="00AF2056">
        <w:rPr>
          <w:rFonts w:ascii="Arial" w:hAnsi="Arial" w:cs="Arial"/>
          <w:sz w:val="24"/>
          <w:szCs w:val="24"/>
        </w:rPr>
        <w:t xml:space="preserve"> and/or other relevant</w:t>
      </w:r>
      <w:r w:rsidR="002204A1">
        <w:rPr>
          <w:rFonts w:ascii="Arial" w:hAnsi="Arial" w:cs="Arial"/>
          <w:sz w:val="24"/>
          <w:szCs w:val="24"/>
        </w:rPr>
        <w:t xml:space="preserve"> </w:t>
      </w:r>
      <w:r w:rsidR="005B3165">
        <w:rPr>
          <w:rFonts w:ascii="Arial" w:hAnsi="Arial" w:cs="Arial"/>
          <w:sz w:val="24"/>
          <w:szCs w:val="24"/>
        </w:rPr>
        <w:t>support you may need.</w:t>
      </w:r>
      <w:r w:rsidR="00AF2056">
        <w:rPr>
          <w:rFonts w:ascii="Arial" w:hAnsi="Arial" w:cs="Arial"/>
          <w:sz w:val="24"/>
          <w:szCs w:val="24"/>
        </w:rPr>
        <w:t xml:space="preserve"> </w:t>
      </w:r>
      <w:r w:rsidR="00AF2C02">
        <w:rPr>
          <w:rFonts w:ascii="Arial" w:hAnsi="Arial" w:cs="Arial"/>
          <w:sz w:val="24"/>
          <w:szCs w:val="24"/>
        </w:rPr>
        <w:t xml:space="preserve"> </w:t>
      </w:r>
      <w:r w:rsidR="008F4BAA">
        <w:rPr>
          <w:rFonts w:ascii="Arial" w:hAnsi="Arial" w:cs="Arial"/>
          <w:sz w:val="24"/>
          <w:szCs w:val="24"/>
        </w:rPr>
        <w:t xml:space="preserve">Applicants will only be able </w:t>
      </w:r>
      <w:r w:rsidR="00FE5CDD">
        <w:rPr>
          <w:rFonts w:ascii="Arial" w:hAnsi="Arial" w:cs="Arial"/>
          <w:sz w:val="24"/>
          <w:szCs w:val="24"/>
        </w:rPr>
        <w:t>to apply for funding for one event</w:t>
      </w:r>
      <w:r w:rsidR="001F5C06">
        <w:rPr>
          <w:rFonts w:ascii="Arial" w:hAnsi="Arial" w:cs="Arial"/>
          <w:sz w:val="24"/>
          <w:szCs w:val="24"/>
        </w:rPr>
        <w:t xml:space="preserve">. </w:t>
      </w:r>
      <w:r w:rsidR="005F0C0C">
        <w:rPr>
          <w:rFonts w:ascii="Arial" w:hAnsi="Arial" w:cs="Arial"/>
          <w:sz w:val="24"/>
          <w:szCs w:val="24"/>
        </w:rPr>
        <w:t xml:space="preserve">Events will be expected to have taken place on the build-up </w:t>
      </w:r>
      <w:r w:rsidR="00201DEC">
        <w:rPr>
          <w:rFonts w:ascii="Arial" w:hAnsi="Arial" w:cs="Arial"/>
          <w:sz w:val="24"/>
          <w:szCs w:val="24"/>
        </w:rPr>
        <w:t>to WSPD and on the day itself.</w:t>
      </w:r>
    </w:p>
    <w:p w14:paraId="51AD1820" w14:textId="77777777" w:rsidR="00AB5A11" w:rsidRDefault="00BD3E36" w:rsidP="00C56BDA">
      <w:pPr>
        <w:jc w:val="both"/>
        <w:rPr>
          <w:rFonts w:ascii="Arial" w:hAnsi="Arial" w:cs="Arial"/>
          <w:sz w:val="24"/>
          <w:szCs w:val="24"/>
        </w:rPr>
      </w:pPr>
      <w:r>
        <w:rPr>
          <w:rFonts w:ascii="Arial" w:hAnsi="Arial" w:cs="Arial"/>
          <w:sz w:val="24"/>
          <w:szCs w:val="24"/>
        </w:rPr>
        <w:t>There are no specific b</w:t>
      </w:r>
      <w:r w:rsidR="005B3165">
        <w:rPr>
          <w:rFonts w:ascii="Arial" w:hAnsi="Arial" w:cs="Arial"/>
          <w:sz w:val="24"/>
          <w:szCs w:val="24"/>
        </w:rPr>
        <w:t xml:space="preserve">eneficiaries </w:t>
      </w:r>
      <w:r>
        <w:rPr>
          <w:rFonts w:ascii="Arial" w:hAnsi="Arial" w:cs="Arial"/>
          <w:sz w:val="24"/>
          <w:szCs w:val="24"/>
        </w:rPr>
        <w:t>for this fund as</w:t>
      </w:r>
      <w:r w:rsidR="007E649D">
        <w:rPr>
          <w:rFonts w:ascii="Arial" w:hAnsi="Arial" w:cs="Arial"/>
          <w:sz w:val="24"/>
          <w:szCs w:val="24"/>
        </w:rPr>
        <w:t xml:space="preserve"> </w:t>
      </w:r>
      <w:r w:rsidR="005B3165">
        <w:rPr>
          <w:rFonts w:ascii="Arial" w:hAnsi="Arial" w:cs="Arial"/>
          <w:sz w:val="24"/>
          <w:szCs w:val="24"/>
        </w:rPr>
        <w:t>Suicide is every</w:t>
      </w:r>
      <w:r w:rsidR="0058202D">
        <w:rPr>
          <w:rFonts w:ascii="Arial" w:hAnsi="Arial" w:cs="Arial"/>
          <w:sz w:val="24"/>
          <w:szCs w:val="24"/>
        </w:rPr>
        <w:t>one’s</w:t>
      </w:r>
      <w:r w:rsidR="005B3165">
        <w:rPr>
          <w:rFonts w:ascii="Arial" w:hAnsi="Arial" w:cs="Arial"/>
          <w:sz w:val="24"/>
          <w:szCs w:val="24"/>
        </w:rPr>
        <w:t xml:space="preserve"> </w:t>
      </w:r>
      <w:r>
        <w:rPr>
          <w:rFonts w:ascii="Arial" w:hAnsi="Arial" w:cs="Arial"/>
          <w:sz w:val="24"/>
          <w:szCs w:val="24"/>
        </w:rPr>
        <w:t xml:space="preserve">business. </w:t>
      </w:r>
      <w:r w:rsidR="00657FDA">
        <w:rPr>
          <w:rFonts w:ascii="Arial" w:hAnsi="Arial" w:cs="Arial"/>
          <w:sz w:val="24"/>
          <w:szCs w:val="24"/>
        </w:rPr>
        <w:t>Activities</w:t>
      </w:r>
      <w:r w:rsidR="003C17B8">
        <w:rPr>
          <w:rFonts w:ascii="Arial" w:hAnsi="Arial" w:cs="Arial"/>
          <w:sz w:val="24"/>
          <w:szCs w:val="24"/>
        </w:rPr>
        <w:t xml:space="preserve"> can</w:t>
      </w:r>
      <w:r w:rsidR="00D612D8">
        <w:rPr>
          <w:rFonts w:ascii="Arial" w:hAnsi="Arial" w:cs="Arial"/>
          <w:sz w:val="24"/>
          <w:szCs w:val="24"/>
        </w:rPr>
        <w:t xml:space="preserve"> be targeted </w:t>
      </w:r>
      <w:r w:rsidR="00657FDA">
        <w:rPr>
          <w:rFonts w:ascii="Arial" w:hAnsi="Arial" w:cs="Arial"/>
          <w:sz w:val="24"/>
          <w:szCs w:val="24"/>
        </w:rPr>
        <w:t>to</w:t>
      </w:r>
      <w:r w:rsidR="00D612D8">
        <w:rPr>
          <w:rFonts w:ascii="Arial" w:hAnsi="Arial" w:cs="Arial"/>
          <w:sz w:val="24"/>
          <w:szCs w:val="24"/>
        </w:rPr>
        <w:t xml:space="preserve"> specific groups or open to anyone, </w:t>
      </w:r>
      <w:r w:rsidR="00412344">
        <w:rPr>
          <w:rFonts w:ascii="Arial" w:hAnsi="Arial" w:cs="Arial"/>
          <w:sz w:val="24"/>
          <w:szCs w:val="24"/>
        </w:rPr>
        <w:t>as long</w:t>
      </w:r>
      <w:r w:rsidR="00D612D8">
        <w:rPr>
          <w:rFonts w:ascii="Arial" w:hAnsi="Arial" w:cs="Arial"/>
          <w:sz w:val="24"/>
          <w:szCs w:val="24"/>
        </w:rPr>
        <w:t xml:space="preserve"> as </w:t>
      </w:r>
      <w:r w:rsidR="00412344">
        <w:rPr>
          <w:rFonts w:ascii="Arial" w:hAnsi="Arial" w:cs="Arial"/>
          <w:sz w:val="24"/>
          <w:szCs w:val="24"/>
        </w:rPr>
        <w:t>awareness for suicide prevention is being raised</w:t>
      </w:r>
      <w:r w:rsidR="0064045A">
        <w:rPr>
          <w:rFonts w:ascii="Arial" w:hAnsi="Arial" w:cs="Arial"/>
          <w:sz w:val="24"/>
          <w:szCs w:val="24"/>
        </w:rPr>
        <w:t xml:space="preserve"> </w:t>
      </w:r>
      <w:r w:rsidR="00BE0799">
        <w:rPr>
          <w:rFonts w:ascii="Arial" w:hAnsi="Arial" w:cs="Arial"/>
          <w:sz w:val="24"/>
          <w:szCs w:val="24"/>
        </w:rPr>
        <w:t>with an incentive of changing the narrative around suicide prevention</w:t>
      </w:r>
      <w:r w:rsidR="00412344">
        <w:rPr>
          <w:rFonts w:ascii="Arial" w:hAnsi="Arial" w:cs="Arial"/>
          <w:sz w:val="24"/>
          <w:szCs w:val="24"/>
        </w:rPr>
        <w:t xml:space="preserve">. </w:t>
      </w:r>
    </w:p>
    <w:p w14:paraId="0D142506" w14:textId="77777777" w:rsidR="007025F1" w:rsidRDefault="00222BE1" w:rsidP="001A320D">
      <w:pPr>
        <w:jc w:val="both"/>
        <w:rPr>
          <w:rFonts w:ascii="Arial" w:hAnsi="Arial" w:cs="Arial"/>
          <w:sz w:val="24"/>
          <w:szCs w:val="24"/>
        </w:rPr>
      </w:pPr>
      <w:r>
        <w:rPr>
          <w:rFonts w:ascii="Arial" w:hAnsi="Arial" w:cs="Arial"/>
          <w:sz w:val="24"/>
          <w:szCs w:val="24"/>
        </w:rPr>
        <w:t xml:space="preserve">Groups will be </w:t>
      </w:r>
      <w:r w:rsidR="00AB5A11">
        <w:rPr>
          <w:rFonts w:ascii="Arial" w:hAnsi="Arial" w:cs="Arial"/>
          <w:sz w:val="24"/>
          <w:szCs w:val="24"/>
        </w:rPr>
        <w:t>require</w:t>
      </w:r>
      <w:r w:rsidR="003E711E">
        <w:rPr>
          <w:rFonts w:ascii="Arial" w:hAnsi="Arial" w:cs="Arial"/>
          <w:sz w:val="24"/>
          <w:szCs w:val="24"/>
        </w:rPr>
        <w:t>d</w:t>
      </w:r>
      <w:r w:rsidR="00AB5A11">
        <w:rPr>
          <w:rFonts w:ascii="Arial" w:hAnsi="Arial" w:cs="Arial"/>
          <w:sz w:val="24"/>
          <w:szCs w:val="24"/>
        </w:rPr>
        <w:t xml:space="preserve"> to complete a</w:t>
      </w:r>
      <w:r w:rsidR="003E711E">
        <w:rPr>
          <w:rFonts w:ascii="Arial" w:hAnsi="Arial" w:cs="Arial"/>
          <w:sz w:val="24"/>
          <w:szCs w:val="24"/>
        </w:rPr>
        <w:t>n</w:t>
      </w:r>
      <w:r w:rsidR="00AB5A11">
        <w:rPr>
          <w:rFonts w:ascii="Arial" w:hAnsi="Arial" w:cs="Arial"/>
          <w:sz w:val="24"/>
          <w:szCs w:val="24"/>
        </w:rPr>
        <w:t xml:space="preserve"> end of award summary report, highlighting what funds were used for. It would be great if this included pictures of events and </w:t>
      </w:r>
      <w:r w:rsidR="00AB5A11" w:rsidRPr="0011366C">
        <w:rPr>
          <w:rFonts w:ascii="Arial" w:hAnsi="Arial" w:cs="Arial"/>
          <w:sz w:val="24"/>
          <w:szCs w:val="24"/>
        </w:rPr>
        <w:t>feedback from participants</w:t>
      </w:r>
      <w:r w:rsidR="007025F1">
        <w:rPr>
          <w:rFonts w:ascii="Arial" w:hAnsi="Arial" w:cs="Arial"/>
          <w:sz w:val="24"/>
          <w:szCs w:val="24"/>
        </w:rPr>
        <w:t>.</w:t>
      </w:r>
    </w:p>
    <w:p w14:paraId="40F0AD9E" w14:textId="0193B19C" w:rsidR="00191050" w:rsidRDefault="0077509B" w:rsidP="0077509B">
      <w:pPr>
        <w:rPr>
          <w:rFonts w:ascii="Arial" w:hAnsi="Arial" w:cs="Arial"/>
          <w:sz w:val="24"/>
          <w:szCs w:val="24"/>
        </w:rPr>
      </w:pPr>
      <w:r w:rsidRPr="0077509B">
        <w:rPr>
          <w:rFonts w:ascii="Arial" w:hAnsi="Arial" w:cs="Arial"/>
          <w:sz w:val="24"/>
          <w:szCs w:val="24"/>
        </w:rPr>
        <w:t xml:space="preserve">New or un-constituted groups can apply for this funding. Un-constituted groups are a group of individuals that come together to undertake activities about a shared interest or issue with no formal legal structures such as a constitution or bank account. </w:t>
      </w:r>
      <w:r w:rsidR="00B573B2" w:rsidRPr="0011366C">
        <w:rPr>
          <w:rFonts w:ascii="Arial" w:hAnsi="Arial" w:cs="Arial"/>
          <w:sz w:val="24"/>
          <w:szCs w:val="24"/>
        </w:rPr>
        <w:t>If</w:t>
      </w:r>
      <w:r w:rsidR="00B573B2" w:rsidRPr="00AF7781">
        <w:rPr>
          <w:rFonts w:ascii="Arial" w:hAnsi="Arial" w:cs="Arial"/>
          <w:sz w:val="24"/>
          <w:szCs w:val="24"/>
        </w:rPr>
        <w:t xml:space="preserve"> </w:t>
      </w:r>
      <w:r w:rsidR="00A05D3C" w:rsidRPr="00AF7781">
        <w:rPr>
          <w:rFonts w:ascii="Arial" w:hAnsi="Arial" w:cs="Arial"/>
          <w:sz w:val="24"/>
          <w:szCs w:val="24"/>
        </w:rPr>
        <w:t>you believe that you are an un-constituted group</w:t>
      </w:r>
      <w:r w:rsidR="00B573B2" w:rsidRPr="00AF7781">
        <w:rPr>
          <w:rFonts w:ascii="Arial" w:hAnsi="Arial" w:cs="Arial"/>
          <w:sz w:val="24"/>
          <w:szCs w:val="24"/>
        </w:rPr>
        <w:t xml:space="preserve">, please </w:t>
      </w:r>
      <w:r w:rsidR="007D60EC" w:rsidRPr="00AF7781">
        <w:rPr>
          <w:rFonts w:ascii="Arial" w:hAnsi="Arial" w:cs="Arial"/>
          <w:sz w:val="24"/>
          <w:szCs w:val="24"/>
        </w:rPr>
        <w:t xml:space="preserve">get in touch </w:t>
      </w:r>
      <w:r w:rsidR="009F7AE7">
        <w:rPr>
          <w:rFonts w:ascii="Arial" w:hAnsi="Arial" w:cs="Arial"/>
          <w:sz w:val="24"/>
          <w:szCs w:val="24"/>
        </w:rPr>
        <w:t>so we can</w:t>
      </w:r>
      <w:r w:rsidR="007D60EC" w:rsidRPr="00AF7781">
        <w:rPr>
          <w:rFonts w:ascii="Arial" w:hAnsi="Arial" w:cs="Arial"/>
          <w:sz w:val="24"/>
          <w:szCs w:val="24"/>
        </w:rPr>
        <w:t xml:space="preserve"> </w:t>
      </w:r>
      <w:r w:rsidR="009F7AE7">
        <w:rPr>
          <w:rFonts w:ascii="Arial" w:hAnsi="Arial" w:cs="Arial"/>
          <w:sz w:val="24"/>
          <w:szCs w:val="24"/>
        </w:rPr>
        <w:t>find out more about</w:t>
      </w:r>
      <w:r w:rsidR="007D60EC" w:rsidRPr="00AF7781">
        <w:rPr>
          <w:rFonts w:ascii="Arial" w:hAnsi="Arial" w:cs="Arial"/>
          <w:sz w:val="24"/>
          <w:szCs w:val="24"/>
        </w:rPr>
        <w:t xml:space="preserve"> your group and your proposed activity </w:t>
      </w:r>
      <w:r w:rsidR="00274182">
        <w:rPr>
          <w:rFonts w:ascii="Arial" w:hAnsi="Arial" w:cs="Arial"/>
          <w:sz w:val="24"/>
          <w:szCs w:val="24"/>
        </w:rPr>
        <w:t xml:space="preserve">by </w:t>
      </w:r>
      <w:r w:rsidR="007D60EC" w:rsidRPr="00AF7781">
        <w:rPr>
          <w:rFonts w:ascii="Arial" w:hAnsi="Arial" w:cs="Arial"/>
          <w:sz w:val="24"/>
          <w:szCs w:val="24"/>
        </w:rPr>
        <w:t>email</w:t>
      </w:r>
      <w:r w:rsidR="00274182">
        <w:rPr>
          <w:rFonts w:ascii="Arial" w:hAnsi="Arial" w:cs="Arial"/>
          <w:sz w:val="24"/>
          <w:szCs w:val="24"/>
        </w:rPr>
        <w:t>ing, Nicola Cox, Partnership Funding Support Officer</w:t>
      </w:r>
      <w:r w:rsidR="007D60EC" w:rsidRPr="00AF7781">
        <w:rPr>
          <w:rFonts w:ascii="Arial" w:hAnsi="Arial" w:cs="Arial"/>
          <w:sz w:val="24"/>
          <w:szCs w:val="24"/>
        </w:rPr>
        <w:t xml:space="preserve">: </w:t>
      </w:r>
      <w:hyperlink r:id="rId11" w:history="1">
        <w:r w:rsidR="007D60EC" w:rsidRPr="00AF7781">
          <w:rPr>
            <w:rStyle w:val="Hyperlink"/>
            <w:rFonts w:ascii="Arial" w:hAnsi="Arial" w:cs="Arial"/>
            <w:sz w:val="24"/>
            <w:szCs w:val="24"/>
          </w:rPr>
          <w:t>n.cox@falkirk.gov.uk</w:t>
        </w:r>
      </w:hyperlink>
      <w:r w:rsidR="007D60EC">
        <w:rPr>
          <w:rFonts w:ascii="Arial" w:hAnsi="Arial" w:cs="Arial"/>
          <w:sz w:val="24"/>
          <w:szCs w:val="24"/>
        </w:rPr>
        <w:t xml:space="preserve"> </w:t>
      </w:r>
    </w:p>
    <w:p w14:paraId="58017B3B" w14:textId="77777777" w:rsidR="00E00D03" w:rsidRDefault="00E00D03" w:rsidP="0077509B">
      <w:pPr>
        <w:rPr>
          <w:rFonts w:ascii="Arial" w:hAnsi="Arial" w:cs="Arial"/>
          <w:sz w:val="24"/>
          <w:szCs w:val="24"/>
        </w:rPr>
      </w:pPr>
    </w:p>
    <w:p w14:paraId="6B2DD4A5" w14:textId="691E0D4A" w:rsidR="00F80357" w:rsidRPr="00191050" w:rsidRDefault="00F80357" w:rsidP="001A320D">
      <w:pPr>
        <w:jc w:val="both"/>
        <w:rPr>
          <w:rFonts w:ascii="Arial" w:hAnsi="Arial" w:cs="Arial"/>
          <w:sz w:val="24"/>
          <w:szCs w:val="24"/>
        </w:rPr>
      </w:pPr>
      <w:r>
        <w:rPr>
          <w:rFonts w:ascii="Arial" w:hAnsi="Arial" w:cs="Arial"/>
          <w:b/>
          <w:bCs/>
          <w:sz w:val="24"/>
          <w:szCs w:val="24"/>
        </w:rPr>
        <w:lastRenderedPageBreak/>
        <w:t xml:space="preserve">SECTION 1: </w:t>
      </w:r>
      <w:r w:rsidRPr="00F80357">
        <w:rPr>
          <w:rFonts w:ascii="Arial" w:hAnsi="Arial" w:cs="Arial"/>
          <w:b/>
          <w:bCs/>
          <w:sz w:val="24"/>
          <w:szCs w:val="24"/>
        </w:rPr>
        <w:t>CONTAC</w:t>
      </w:r>
      <w:r>
        <w:rPr>
          <w:rFonts w:ascii="Arial" w:hAnsi="Arial" w:cs="Arial"/>
          <w:b/>
          <w:bCs/>
          <w:sz w:val="24"/>
          <w:szCs w:val="24"/>
        </w:rPr>
        <w:t>T INFORMATION</w:t>
      </w:r>
    </w:p>
    <w:tbl>
      <w:tblPr>
        <w:tblStyle w:val="TableGrid"/>
        <w:tblW w:w="0" w:type="auto"/>
        <w:tblLook w:val="04A0" w:firstRow="1" w:lastRow="0" w:firstColumn="1" w:lastColumn="0" w:noHBand="0" w:noVBand="1"/>
      </w:tblPr>
      <w:tblGrid>
        <w:gridCol w:w="3397"/>
        <w:gridCol w:w="5619"/>
      </w:tblGrid>
      <w:tr w:rsidR="0078248F" w:rsidRPr="00F80357" w14:paraId="75250FD8" w14:textId="77777777" w:rsidTr="00564052">
        <w:tc>
          <w:tcPr>
            <w:tcW w:w="3397" w:type="dxa"/>
          </w:tcPr>
          <w:p w14:paraId="50155851" w14:textId="1683CA63" w:rsidR="0078248F" w:rsidRDefault="0078248F" w:rsidP="00564052">
            <w:pPr>
              <w:jc w:val="both"/>
              <w:rPr>
                <w:rFonts w:ascii="Arial" w:hAnsi="Arial" w:cs="Arial"/>
                <w:sz w:val="24"/>
                <w:szCs w:val="24"/>
              </w:rPr>
            </w:pPr>
            <w:r>
              <w:rPr>
                <w:rFonts w:ascii="Arial" w:hAnsi="Arial" w:cs="Arial"/>
                <w:sz w:val="24"/>
                <w:szCs w:val="24"/>
              </w:rPr>
              <w:t xml:space="preserve">Contact name </w:t>
            </w:r>
          </w:p>
        </w:tc>
        <w:tc>
          <w:tcPr>
            <w:tcW w:w="5619" w:type="dxa"/>
          </w:tcPr>
          <w:p w14:paraId="5DEA0094" w14:textId="77777777" w:rsidR="0078248F" w:rsidRPr="00F80357" w:rsidRDefault="0078248F" w:rsidP="00564052">
            <w:pPr>
              <w:jc w:val="both"/>
              <w:rPr>
                <w:rFonts w:ascii="Arial" w:hAnsi="Arial" w:cs="Arial"/>
                <w:sz w:val="24"/>
                <w:szCs w:val="24"/>
              </w:rPr>
            </w:pPr>
          </w:p>
        </w:tc>
      </w:tr>
      <w:tr w:rsidR="0078248F" w:rsidRPr="00F80357" w14:paraId="04230F79" w14:textId="77777777" w:rsidTr="00F80357">
        <w:tc>
          <w:tcPr>
            <w:tcW w:w="3397" w:type="dxa"/>
          </w:tcPr>
          <w:p w14:paraId="03328D1E" w14:textId="4B5B7B46" w:rsidR="0078248F" w:rsidRDefault="0065243A" w:rsidP="0065243A">
            <w:pPr>
              <w:rPr>
                <w:rFonts w:ascii="Arial" w:hAnsi="Arial" w:cs="Arial"/>
                <w:sz w:val="24"/>
                <w:szCs w:val="24"/>
              </w:rPr>
            </w:pPr>
            <w:r>
              <w:rPr>
                <w:rFonts w:ascii="Arial" w:hAnsi="Arial" w:cs="Arial"/>
                <w:sz w:val="24"/>
                <w:szCs w:val="24"/>
              </w:rPr>
              <w:t xml:space="preserve">Contact </w:t>
            </w:r>
            <w:r w:rsidR="0078248F">
              <w:rPr>
                <w:rFonts w:ascii="Arial" w:hAnsi="Arial" w:cs="Arial"/>
                <w:sz w:val="24"/>
                <w:szCs w:val="24"/>
              </w:rPr>
              <w:t>Address (including postcode)</w:t>
            </w:r>
          </w:p>
        </w:tc>
        <w:tc>
          <w:tcPr>
            <w:tcW w:w="5619" w:type="dxa"/>
          </w:tcPr>
          <w:p w14:paraId="455C61DC" w14:textId="77777777" w:rsidR="0078248F" w:rsidRPr="00F80357" w:rsidRDefault="0078248F" w:rsidP="001A320D">
            <w:pPr>
              <w:jc w:val="both"/>
              <w:rPr>
                <w:rFonts w:ascii="Arial" w:hAnsi="Arial" w:cs="Arial"/>
                <w:sz w:val="24"/>
                <w:szCs w:val="24"/>
              </w:rPr>
            </w:pPr>
          </w:p>
        </w:tc>
      </w:tr>
      <w:tr w:rsidR="00F80357" w:rsidRPr="00F80357" w14:paraId="67E2481D" w14:textId="77777777" w:rsidTr="00F80357">
        <w:tc>
          <w:tcPr>
            <w:tcW w:w="3397" w:type="dxa"/>
          </w:tcPr>
          <w:p w14:paraId="241FA1E9" w14:textId="3BA3454D" w:rsidR="00F80357" w:rsidRDefault="0078248F" w:rsidP="001A320D">
            <w:pPr>
              <w:jc w:val="both"/>
              <w:rPr>
                <w:rFonts w:ascii="Arial" w:hAnsi="Arial" w:cs="Arial"/>
                <w:sz w:val="24"/>
                <w:szCs w:val="24"/>
              </w:rPr>
            </w:pPr>
            <w:r>
              <w:rPr>
                <w:rFonts w:ascii="Arial" w:hAnsi="Arial" w:cs="Arial"/>
                <w:sz w:val="24"/>
                <w:szCs w:val="24"/>
              </w:rPr>
              <w:t>T</w:t>
            </w:r>
            <w:r w:rsidR="005E7BC3">
              <w:rPr>
                <w:rFonts w:ascii="Arial" w:hAnsi="Arial" w:cs="Arial"/>
                <w:sz w:val="24"/>
                <w:szCs w:val="24"/>
              </w:rPr>
              <w:t>elephone</w:t>
            </w:r>
            <w:r w:rsidR="00F80357">
              <w:rPr>
                <w:rFonts w:ascii="Arial" w:hAnsi="Arial" w:cs="Arial"/>
                <w:sz w:val="24"/>
                <w:szCs w:val="24"/>
              </w:rPr>
              <w:t xml:space="preserve"> number</w:t>
            </w:r>
          </w:p>
        </w:tc>
        <w:tc>
          <w:tcPr>
            <w:tcW w:w="5619" w:type="dxa"/>
          </w:tcPr>
          <w:p w14:paraId="6C933EEF" w14:textId="77777777" w:rsidR="00F80357" w:rsidRPr="00F80357" w:rsidRDefault="00F80357" w:rsidP="001A320D">
            <w:pPr>
              <w:jc w:val="both"/>
              <w:rPr>
                <w:rFonts w:ascii="Arial" w:hAnsi="Arial" w:cs="Arial"/>
                <w:sz w:val="24"/>
                <w:szCs w:val="24"/>
              </w:rPr>
            </w:pPr>
          </w:p>
        </w:tc>
      </w:tr>
      <w:tr w:rsidR="00F80357" w:rsidRPr="00F80357" w14:paraId="49E8F14F" w14:textId="77777777" w:rsidTr="00F80357">
        <w:tc>
          <w:tcPr>
            <w:tcW w:w="3397" w:type="dxa"/>
          </w:tcPr>
          <w:p w14:paraId="77B7F1ED" w14:textId="67E7F7BC" w:rsidR="00F80357" w:rsidRDefault="0078248F" w:rsidP="001A320D">
            <w:pPr>
              <w:jc w:val="both"/>
              <w:rPr>
                <w:rFonts w:ascii="Arial" w:hAnsi="Arial" w:cs="Arial"/>
                <w:sz w:val="24"/>
                <w:szCs w:val="24"/>
              </w:rPr>
            </w:pPr>
            <w:r>
              <w:rPr>
                <w:rFonts w:ascii="Arial" w:hAnsi="Arial" w:cs="Arial"/>
                <w:sz w:val="24"/>
                <w:szCs w:val="24"/>
              </w:rPr>
              <w:t>E</w:t>
            </w:r>
            <w:r w:rsidR="00F80357">
              <w:rPr>
                <w:rFonts w:ascii="Arial" w:hAnsi="Arial" w:cs="Arial"/>
                <w:sz w:val="24"/>
                <w:szCs w:val="24"/>
              </w:rPr>
              <w:t>mail address</w:t>
            </w:r>
          </w:p>
        </w:tc>
        <w:tc>
          <w:tcPr>
            <w:tcW w:w="5619" w:type="dxa"/>
          </w:tcPr>
          <w:p w14:paraId="66C90C47" w14:textId="77777777" w:rsidR="00F80357" w:rsidRPr="00F80357" w:rsidRDefault="00F80357" w:rsidP="001A320D">
            <w:pPr>
              <w:jc w:val="both"/>
              <w:rPr>
                <w:rFonts w:ascii="Arial" w:hAnsi="Arial" w:cs="Arial"/>
                <w:sz w:val="24"/>
                <w:szCs w:val="24"/>
              </w:rPr>
            </w:pPr>
          </w:p>
        </w:tc>
      </w:tr>
    </w:tbl>
    <w:p w14:paraId="6DB1E5F7" w14:textId="76575F7C" w:rsidR="00F80357" w:rsidRDefault="00F80357" w:rsidP="001A320D">
      <w:pPr>
        <w:jc w:val="both"/>
        <w:rPr>
          <w:rFonts w:ascii="Arial" w:hAnsi="Arial" w:cs="Arial"/>
          <w:b/>
          <w:bCs/>
          <w:sz w:val="24"/>
          <w:szCs w:val="24"/>
        </w:rPr>
      </w:pPr>
    </w:p>
    <w:p w14:paraId="10F70585" w14:textId="701151D1" w:rsidR="00F80357" w:rsidRDefault="00F80357" w:rsidP="001A320D">
      <w:pPr>
        <w:jc w:val="both"/>
        <w:rPr>
          <w:rFonts w:ascii="Arial" w:hAnsi="Arial" w:cs="Arial"/>
          <w:b/>
          <w:bCs/>
          <w:sz w:val="24"/>
          <w:szCs w:val="24"/>
        </w:rPr>
      </w:pPr>
      <w:r>
        <w:rPr>
          <w:rFonts w:ascii="Arial" w:hAnsi="Arial" w:cs="Arial"/>
          <w:b/>
          <w:bCs/>
          <w:sz w:val="24"/>
          <w:szCs w:val="24"/>
        </w:rPr>
        <w:t xml:space="preserve">SECTION 2: ABOUT YOUR </w:t>
      </w:r>
      <w:r w:rsidR="0078248F">
        <w:rPr>
          <w:rFonts w:ascii="Arial" w:hAnsi="Arial" w:cs="Arial"/>
          <w:b/>
          <w:bCs/>
          <w:sz w:val="24"/>
          <w:szCs w:val="24"/>
        </w:rPr>
        <w:t xml:space="preserve">GROUP OR </w:t>
      </w:r>
      <w:r>
        <w:rPr>
          <w:rFonts w:ascii="Arial" w:hAnsi="Arial" w:cs="Arial"/>
          <w:b/>
          <w:bCs/>
          <w:sz w:val="24"/>
          <w:szCs w:val="24"/>
        </w:rPr>
        <w:t>ORGANISATION</w:t>
      </w:r>
    </w:p>
    <w:p w14:paraId="637CBE87" w14:textId="74298754" w:rsidR="0078248F" w:rsidRPr="0065243A" w:rsidRDefault="0078248F" w:rsidP="001A320D">
      <w:pPr>
        <w:jc w:val="both"/>
        <w:rPr>
          <w:rFonts w:ascii="Arial" w:hAnsi="Arial" w:cs="Arial"/>
          <w:sz w:val="24"/>
          <w:szCs w:val="24"/>
        </w:rPr>
      </w:pPr>
      <w:r w:rsidRPr="0065243A">
        <w:rPr>
          <w:rFonts w:ascii="Arial" w:hAnsi="Arial" w:cs="Arial"/>
          <w:sz w:val="24"/>
          <w:szCs w:val="24"/>
        </w:rPr>
        <w:t xml:space="preserve">If you are starting up a new </w:t>
      </w:r>
      <w:r>
        <w:rPr>
          <w:rFonts w:ascii="Arial" w:hAnsi="Arial" w:cs="Arial"/>
          <w:sz w:val="24"/>
          <w:szCs w:val="24"/>
        </w:rPr>
        <w:t>group</w:t>
      </w:r>
      <w:r w:rsidRPr="0065243A">
        <w:rPr>
          <w:rFonts w:ascii="Arial" w:hAnsi="Arial" w:cs="Arial"/>
          <w:sz w:val="24"/>
          <w:szCs w:val="24"/>
        </w:rPr>
        <w:t xml:space="preserve">, </w:t>
      </w:r>
      <w:r>
        <w:rPr>
          <w:rFonts w:ascii="Arial" w:hAnsi="Arial" w:cs="Arial"/>
          <w:sz w:val="24"/>
          <w:szCs w:val="24"/>
        </w:rPr>
        <w:t xml:space="preserve">you only need to provide group name and the activities that you intend to undertake. </w:t>
      </w:r>
    </w:p>
    <w:tbl>
      <w:tblPr>
        <w:tblStyle w:val="TableGrid"/>
        <w:tblW w:w="0" w:type="auto"/>
        <w:tblLook w:val="04A0" w:firstRow="1" w:lastRow="0" w:firstColumn="1" w:lastColumn="0" w:noHBand="0" w:noVBand="1"/>
      </w:tblPr>
      <w:tblGrid>
        <w:gridCol w:w="3397"/>
        <w:gridCol w:w="5619"/>
      </w:tblGrid>
      <w:tr w:rsidR="004C5D55" w:rsidRPr="00F80357" w14:paraId="001F50EF" w14:textId="77777777" w:rsidTr="004C5D55">
        <w:tc>
          <w:tcPr>
            <w:tcW w:w="3397" w:type="dxa"/>
          </w:tcPr>
          <w:p w14:paraId="6BF1B9F1" w14:textId="3EE50734" w:rsidR="004C5D55" w:rsidRDefault="004C5D55" w:rsidP="001A320D">
            <w:pPr>
              <w:jc w:val="both"/>
              <w:rPr>
                <w:rFonts w:ascii="Arial" w:hAnsi="Arial" w:cs="Arial"/>
                <w:sz w:val="24"/>
                <w:szCs w:val="24"/>
              </w:rPr>
            </w:pPr>
            <w:r>
              <w:rPr>
                <w:rFonts w:ascii="Arial" w:hAnsi="Arial" w:cs="Arial"/>
                <w:sz w:val="24"/>
                <w:szCs w:val="24"/>
              </w:rPr>
              <w:t>Group or organisation name</w:t>
            </w:r>
          </w:p>
        </w:tc>
        <w:tc>
          <w:tcPr>
            <w:tcW w:w="5619" w:type="dxa"/>
          </w:tcPr>
          <w:p w14:paraId="33773B00" w14:textId="77777777" w:rsidR="004C5D55" w:rsidRPr="00F80357" w:rsidRDefault="004C5D55" w:rsidP="001A320D">
            <w:pPr>
              <w:jc w:val="both"/>
              <w:rPr>
                <w:rFonts w:ascii="Arial" w:hAnsi="Arial" w:cs="Arial"/>
                <w:sz w:val="24"/>
                <w:szCs w:val="24"/>
              </w:rPr>
            </w:pPr>
          </w:p>
        </w:tc>
      </w:tr>
      <w:tr w:rsidR="004C5D55" w:rsidRPr="00F80357" w14:paraId="4F4E388E" w14:textId="77777777" w:rsidTr="004C5D55">
        <w:tc>
          <w:tcPr>
            <w:tcW w:w="3397" w:type="dxa"/>
          </w:tcPr>
          <w:p w14:paraId="4039B5DA" w14:textId="1E6DFA63" w:rsidR="004C5D55" w:rsidRDefault="004C5D55" w:rsidP="001A320D">
            <w:pPr>
              <w:jc w:val="both"/>
              <w:rPr>
                <w:rFonts w:ascii="Arial" w:hAnsi="Arial" w:cs="Arial"/>
                <w:sz w:val="24"/>
                <w:szCs w:val="24"/>
              </w:rPr>
            </w:pPr>
            <w:r>
              <w:rPr>
                <w:rFonts w:ascii="Arial" w:hAnsi="Arial" w:cs="Arial"/>
                <w:sz w:val="24"/>
                <w:szCs w:val="24"/>
              </w:rPr>
              <w:t>Does your group have a constitution?</w:t>
            </w:r>
          </w:p>
        </w:tc>
        <w:tc>
          <w:tcPr>
            <w:tcW w:w="5619" w:type="dxa"/>
          </w:tcPr>
          <w:p w14:paraId="01024643" w14:textId="4BA2547B" w:rsidR="004C5D55" w:rsidRPr="00F80357" w:rsidRDefault="004C5D55" w:rsidP="001A320D">
            <w:pPr>
              <w:jc w:val="both"/>
              <w:rPr>
                <w:rFonts w:ascii="Arial" w:hAnsi="Arial" w:cs="Arial"/>
                <w:sz w:val="24"/>
                <w:szCs w:val="24"/>
              </w:rPr>
            </w:pPr>
            <w:r>
              <w:rPr>
                <w:rFonts w:ascii="Arial" w:hAnsi="Arial" w:cs="Arial"/>
                <w:sz w:val="24"/>
                <w:szCs w:val="24"/>
              </w:rPr>
              <w:t xml:space="preserve">Yes / No </w:t>
            </w:r>
            <w:r w:rsidRPr="0065243A">
              <w:rPr>
                <w:rFonts w:ascii="Arial" w:hAnsi="Arial" w:cs="Arial"/>
                <w:i/>
                <w:iCs/>
                <w:sz w:val="24"/>
                <w:szCs w:val="24"/>
              </w:rPr>
              <w:t>(</w:t>
            </w:r>
            <w:r>
              <w:rPr>
                <w:rFonts w:ascii="Arial" w:hAnsi="Arial" w:cs="Arial"/>
                <w:i/>
                <w:iCs/>
                <w:sz w:val="24"/>
                <w:szCs w:val="24"/>
              </w:rPr>
              <w:t>*</w:t>
            </w:r>
            <w:r w:rsidRPr="0065243A">
              <w:rPr>
                <w:rFonts w:ascii="Arial" w:hAnsi="Arial" w:cs="Arial"/>
                <w:i/>
                <w:iCs/>
                <w:sz w:val="24"/>
                <w:szCs w:val="24"/>
              </w:rPr>
              <w:t>See note below)</w:t>
            </w:r>
          </w:p>
        </w:tc>
      </w:tr>
      <w:tr w:rsidR="00F80357" w:rsidRPr="00F80357" w14:paraId="6A5E783C" w14:textId="77777777" w:rsidTr="004C5D55">
        <w:tc>
          <w:tcPr>
            <w:tcW w:w="3397" w:type="dxa"/>
          </w:tcPr>
          <w:p w14:paraId="4147777C" w14:textId="77777777" w:rsidR="00F80357" w:rsidRDefault="00F80357" w:rsidP="001A320D">
            <w:pPr>
              <w:jc w:val="both"/>
              <w:rPr>
                <w:rFonts w:ascii="Arial" w:hAnsi="Arial" w:cs="Arial"/>
                <w:sz w:val="24"/>
                <w:szCs w:val="24"/>
              </w:rPr>
            </w:pPr>
            <w:r>
              <w:rPr>
                <w:rFonts w:ascii="Arial" w:hAnsi="Arial" w:cs="Arial"/>
                <w:sz w:val="24"/>
                <w:szCs w:val="24"/>
              </w:rPr>
              <w:t>Charity number (if relevant)</w:t>
            </w:r>
          </w:p>
        </w:tc>
        <w:tc>
          <w:tcPr>
            <w:tcW w:w="5619" w:type="dxa"/>
          </w:tcPr>
          <w:p w14:paraId="6DBF9906" w14:textId="77777777" w:rsidR="00F80357" w:rsidRPr="00F80357" w:rsidRDefault="00F80357" w:rsidP="001A320D">
            <w:pPr>
              <w:jc w:val="both"/>
              <w:rPr>
                <w:rFonts w:ascii="Arial" w:hAnsi="Arial" w:cs="Arial"/>
                <w:sz w:val="24"/>
                <w:szCs w:val="24"/>
              </w:rPr>
            </w:pPr>
          </w:p>
        </w:tc>
      </w:tr>
      <w:tr w:rsidR="00F80357" w:rsidRPr="00F80357" w14:paraId="67F175E3" w14:textId="77777777" w:rsidTr="004C5D55">
        <w:tc>
          <w:tcPr>
            <w:tcW w:w="3397" w:type="dxa"/>
          </w:tcPr>
          <w:p w14:paraId="453775C8" w14:textId="77777777" w:rsidR="00F80357" w:rsidRDefault="00F80357" w:rsidP="001A320D">
            <w:pPr>
              <w:jc w:val="both"/>
              <w:rPr>
                <w:rFonts w:ascii="Arial" w:hAnsi="Arial" w:cs="Arial"/>
                <w:sz w:val="24"/>
                <w:szCs w:val="24"/>
              </w:rPr>
            </w:pPr>
            <w:r>
              <w:rPr>
                <w:rFonts w:ascii="Arial" w:hAnsi="Arial" w:cs="Arial"/>
                <w:sz w:val="24"/>
                <w:szCs w:val="24"/>
              </w:rPr>
              <w:t>Company number (if relevant)</w:t>
            </w:r>
          </w:p>
        </w:tc>
        <w:tc>
          <w:tcPr>
            <w:tcW w:w="5619" w:type="dxa"/>
          </w:tcPr>
          <w:p w14:paraId="7BAE4747" w14:textId="77777777" w:rsidR="00F80357" w:rsidRPr="00F80357" w:rsidRDefault="00F80357" w:rsidP="001A320D">
            <w:pPr>
              <w:jc w:val="both"/>
              <w:rPr>
                <w:rFonts w:ascii="Arial" w:hAnsi="Arial" w:cs="Arial"/>
                <w:sz w:val="24"/>
                <w:szCs w:val="24"/>
              </w:rPr>
            </w:pPr>
          </w:p>
        </w:tc>
      </w:tr>
    </w:tbl>
    <w:p w14:paraId="3917E841" w14:textId="77777777" w:rsidR="004C5D55" w:rsidRPr="0092385A" w:rsidRDefault="004C5D55" w:rsidP="004C5D55">
      <w:pPr>
        <w:rPr>
          <w:rFonts w:ascii="Arial" w:hAnsi="Arial" w:cs="Arial"/>
          <w:i/>
          <w:iCs/>
        </w:rPr>
      </w:pPr>
      <w:r w:rsidRPr="00140DE6">
        <w:rPr>
          <w:rFonts w:ascii="Arial" w:hAnsi="Arial" w:cs="Arial"/>
          <w:sz w:val="24"/>
          <w:szCs w:val="24"/>
        </w:rPr>
        <w:t>*</w:t>
      </w:r>
      <w:r w:rsidRPr="0092385A">
        <w:rPr>
          <w:rFonts w:ascii="Arial" w:hAnsi="Arial" w:cs="Arial"/>
          <w:b/>
          <w:bCs/>
          <w:i/>
          <w:iCs/>
        </w:rPr>
        <w:t>Note:</w:t>
      </w:r>
      <w:r w:rsidRPr="0092385A">
        <w:rPr>
          <w:rFonts w:ascii="Arial" w:hAnsi="Arial" w:cs="Arial"/>
          <w:i/>
          <w:iCs/>
        </w:rPr>
        <w:t xml:space="preserve">  Un-constituted groups who do not have a group bank account should seek to find a community partner through which they can receive any award made, please note that no awards can be paid to any kind of personal bank account.</w:t>
      </w:r>
    </w:p>
    <w:p w14:paraId="78E01BAF" w14:textId="6535CE71" w:rsidR="00042FA4" w:rsidRDefault="004C5D55" w:rsidP="004C5D55">
      <w:pPr>
        <w:jc w:val="both"/>
        <w:rPr>
          <w:rFonts w:ascii="Arial" w:hAnsi="Arial" w:cs="Arial"/>
          <w:b/>
          <w:bCs/>
          <w:sz w:val="24"/>
          <w:szCs w:val="24"/>
        </w:rPr>
      </w:pPr>
      <w:r w:rsidRPr="0092385A">
        <w:rPr>
          <w:rFonts w:ascii="Arial" w:hAnsi="Arial" w:cs="Arial"/>
          <w:i/>
          <w:iCs/>
        </w:rPr>
        <w:t xml:space="preserve">CVS Falkirk are the Third Sector Interface for the Falkirk District area and offer funding support to local third sector organisations and community groups. You can contact them by phone on 01324 692000, or by email: </w:t>
      </w:r>
      <w:hyperlink r:id="rId12" w:tooltip="mailto:info@cvsfalkirk.org.uk" w:history="1">
        <w:r w:rsidRPr="0092385A">
          <w:rPr>
            <w:rStyle w:val="Hyperlink"/>
            <w:rFonts w:ascii="Arial" w:hAnsi="Arial" w:cs="Arial"/>
            <w:i/>
            <w:iCs/>
          </w:rPr>
          <w:t>info@cvsfalkirk.org.uk</w:t>
        </w:r>
      </w:hyperlink>
    </w:p>
    <w:p w14:paraId="1FDB3F4B" w14:textId="77777777" w:rsidR="004C5D55" w:rsidRDefault="004C5D55" w:rsidP="001A320D">
      <w:pPr>
        <w:jc w:val="both"/>
        <w:rPr>
          <w:rFonts w:ascii="Arial" w:hAnsi="Arial" w:cs="Arial"/>
          <w:b/>
          <w:bCs/>
          <w:sz w:val="24"/>
          <w:szCs w:val="24"/>
        </w:rPr>
      </w:pPr>
    </w:p>
    <w:p w14:paraId="00E4C008" w14:textId="0EB2B540" w:rsidR="00E04731" w:rsidRDefault="00742A7E" w:rsidP="001A320D">
      <w:pPr>
        <w:jc w:val="both"/>
        <w:rPr>
          <w:rFonts w:ascii="Arial" w:hAnsi="Arial" w:cs="Arial"/>
          <w:b/>
          <w:bCs/>
          <w:sz w:val="24"/>
          <w:szCs w:val="24"/>
        </w:rPr>
      </w:pPr>
      <w:r>
        <w:rPr>
          <w:rFonts w:ascii="Arial" w:hAnsi="Arial" w:cs="Arial"/>
          <w:b/>
          <w:bCs/>
          <w:sz w:val="24"/>
          <w:szCs w:val="24"/>
        </w:rPr>
        <w:t>SECTION 2: GROUP ACTIVITIES</w:t>
      </w:r>
    </w:p>
    <w:tbl>
      <w:tblPr>
        <w:tblStyle w:val="TableGrid"/>
        <w:tblW w:w="0" w:type="auto"/>
        <w:tblLook w:val="04A0" w:firstRow="1" w:lastRow="0" w:firstColumn="1" w:lastColumn="0" w:noHBand="0" w:noVBand="1"/>
      </w:tblPr>
      <w:tblGrid>
        <w:gridCol w:w="9016"/>
      </w:tblGrid>
      <w:tr w:rsidR="00E04731" w14:paraId="78A7925E" w14:textId="77777777" w:rsidTr="00E04731">
        <w:tc>
          <w:tcPr>
            <w:tcW w:w="9016" w:type="dxa"/>
          </w:tcPr>
          <w:p w14:paraId="7FA782CD" w14:textId="24FD23D1" w:rsidR="00CE2B0F" w:rsidRDefault="00E04731" w:rsidP="001A320D">
            <w:pPr>
              <w:jc w:val="both"/>
              <w:rPr>
                <w:rFonts w:ascii="Arial" w:hAnsi="Arial" w:cs="Arial"/>
                <w:b/>
                <w:bCs/>
                <w:sz w:val="24"/>
                <w:szCs w:val="24"/>
              </w:rPr>
            </w:pPr>
            <w:r w:rsidRPr="005800E8">
              <w:rPr>
                <w:rFonts w:ascii="Arial" w:hAnsi="Arial" w:cs="Arial"/>
                <w:b/>
                <w:bCs/>
                <w:sz w:val="24"/>
                <w:szCs w:val="24"/>
              </w:rPr>
              <w:t>Please tell us briefly about activities you are planning</w:t>
            </w:r>
            <w:r w:rsidR="00E24ACC">
              <w:rPr>
                <w:rFonts w:ascii="Arial" w:hAnsi="Arial" w:cs="Arial"/>
                <w:b/>
                <w:bCs/>
                <w:sz w:val="24"/>
                <w:szCs w:val="24"/>
              </w:rPr>
              <w:t xml:space="preserve"> and when </w:t>
            </w:r>
            <w:r w:rsidR="00C87C7A">
              <w:rPr>
                <w:rFonts w:ascii="Arial" w:hAnsi="Arial" w:cs="Arial"/>
                <w:b/>
                <w:bCs/>
                <w:sz w:val="24"/>
                <w:szCs w:val="24"/>
              </w:rPr>
              <w:t>they will</w:t>
            </w:r>
            <w:r w:rsidR="00E24ACC">
              <w:rPr>
                <w:rFonts w:ascii="Arial" w:hAnsi="Arial" w:cs="Arial"/>
                <w:b/>
                <w:bCs/>
                <w:sz w:val="24"/>
                <w:szCs w:val="24"/>
              </w:rPr>
              <w:t xml:space="preserve"> take place.</w:t>
            </w:r>
          </w:p>
          <w:p w14:paraId="4F2C7C40" w14:textId="41A1B981" w:rsidR="00CE2B0F" w:rsidRPr="00CE2B0F" w:rsidRDefault="00CE2B0F" w:rsidP="001A320D">
            <w:pPr>
              <w:jc w:val="both"/>
              <w:rPr>
                <w:rFonts w:ascii="Arial" w:hAnsi="Arial" w:cs="Arial"/>
                <w:sz w:val="24"/>
                <w:szCs w:val="24"/>
              </w:rPr>
            </w:pPr>
            <w:r w:rsidRPr="00CE2B0F">
              <w:rPr>
                <w:rFonts w:ascii="Arial" w:hAnsi="Arial" w:cs="Arial"/>
                <w:sz w:val="24"/>
                <w:szCs w:val="24"/>
              </w:rPr>
              <w:t xml:space="preserve">Max </w:t>
            </w:r>
            <w:r w:rsidR="00AF2497">
              <w:rPr>
                <w:rFonts w:ascii="Arial" w:hAnsi="Arial" w:cs="Arial"/>
                <w:sz w:val="24"/>
                <w:szCs w:val="24"/>
              </w:rPr>
              <w:t>100</w:t>
            </w:r>
            <w:r w:rsidRPr="00CE2B0F">
              <w:rPr>
                <w:rFonts w:ascii="Arial" w:hAnsi="Arial" w:cs="Arial"/>
                <w:sz w:val="24"/>
                <w:szCs w:val="24"/>
              </w:rPr>
              <w:t xml:space="preserve"> Words</w:t>
            </w:r>
          </w:p>
        </w:tc>
      </w:tr>
      <w:tr w:rsidR="00E04731" w14:paraId="55F63808" w14:textId="77777777" w:rsidTr="00E04731">
        <w:tc>
          <w:tcPr>
            <w:tcW w:w="9016" w:type="dxa"/>
          </w:tcPr>
          <w:p w14:paraId="48B953C1" w14:textId="77777777" w:rsidR="00E04731" w:rsidRPr="005800E8" w:rsidRDefault="00E04731" w:rsidP="001A320D">
            <w:pPr>
              <w:jc w:val="both"/>
              <w:rPr>
                <w:rFonts w:ascii="Arial" w:hAnsi="Arial" w:cs="Arial"/>
                <w:b/>
                <w:bCs/>
                <w:sz w:val="24"/>
                <w:szCs w:val="24"/>
              </w:rPr>
            </w:pPr>
          </w:p>
          <w:p w14:paraId="0348B6A1" w14:textId="77777777" w:rsidR="00742A7E" w:rsidRPr="005800E8" w:rsidRDefault="00742A7E" w:rsidP="001A320D">
            <w:pPr>
              <w:jc w:val="both"/>
              <w:rPr>
                <w:rFonts w:ascii="Arial" w:hAnsi="Arial" w:cs="Arial"/>
                <w:b/>
                <w:bCs/>
                <w:sz w:val="24"/>
                <w:szCs w:val="24"/>
              </w:rPr>
            </w:pPr>
          </w:p>
          <w:p w14:paraId="7C67963F" w14:textId="77777777" w:rsidR="00742A7E" w:rsidRPr="005800E8" w:rsidRDefault="00742A7E" w:rsidP="001A320D">
            <w:pPr>
              <w:jc w:val="both"/>
              <w:rPr>
                <w:rFonts w:ascii="Arial" w:hAnsi="Arial" w:cs="Arial"/>
                <w:b/>
                <w:bCs/>
                <w:sz w:val="24"/>
                <w:szCs w:val="24"/>
              </w:rPr>
            </w:pPr>
          </w:p>
          <w:p w14:paraId="5521D8EE" w14:textId="77777777" w:rsidR="00742A7E" w:rsidRPr="005800E8" w:rsidRDefault="00742A7E" w:rsidP="001A320D">
            <w:pPr>
              <w:jc w:val="both"/>
              <w:rPr>
                <w:rFonts w:ascii="Arial" w:hAnsi="Arial" w:cs="Arial"/>
                <w:b/>
                <w:bCs/>
                <w:sz w:val="24"/>
                <w:szCs w:val="24"/>
              </w:rPr>
            </w:pPr>
          </w:p>
          <w:p w14:paraId="4FA7084C" w14:textId="77777777" w:rsidR="00742A7E" w:rsidRPr="005800E8" w:rsidRDefault="00742A7E" w:rsidP="001A320D">
            <w:pPr>
              <w:jc w:val="both"/>
              <w:rPr>
                <w:rFonts w:ascii="Arial" w:hAnsi="Arial" w:cs="Arial"/>
                <w:b/>
                <w:bCs/>
                <w:sz w:val="24"/>
                <w:szCs w:val="24"/>
              </w:rPr>
            </w:pPr>
          </w:p>
        </w:tc>
      </w:tr>
      <w:tr w:rsidR="00E04731" w14:paraId="11C1700E" w14:textId="77777777" w:rsidTr="00E04731">
        <w:tc>
          <w:tcPr>
            <w:tcW w:w="9016" w:type="dxa"/>
          </w:tcPr>
          <w:p w14:paraId="5BE01CB2" w14:textId="77777777" w:rsidR="00E04731" w:rsidRDefault="00E04731" w:rsidP="00E04731">
            <w:pPr>
              <w:jc w:val="both"/>
              <w:rPr>
                <w:rFonts w:ascii="Arial" w:hAnsi="Arial" w:cs="Arial"/>
                <w:b/>
                <w:bCs/>
                <w:sz w:val="24"/>
                <w:szCs w:val="24"/>
              </w:rPr>
            </w:pPr>
            <w:r w:rsidRPr="005800E8">
              <w:rPr>
                <w:rFonts w:ascii="Arial" w:hAnsi="Arial" w:cs="Arial"/>
                <w:b/>
                <w:bCs/>
                <w:sz w:val="24"/>
                <w:szCs w:val="24"/>
              </w:rPr>
              <w:t xml:space="preserve">Please tell us who your group will support (e.g., a certain age group, </w:t>
            </w:r>
            <w:r w:rsidR="00025887">
              <w:rPr>
                <w:rFonts w:ascii="Arial" w:hAnsi="Arial" w:cs="Arial"/>
                <w:b/>
                <w:bCs/>
                <w:sz w:val="24"/>
                <w:szCs w:val="24"/>
              </w:rPr>
              <w:t xml:space="preserve">open to all or </w:t>
            </w:r>
            <w:r w:rsidRPr="005800E8">
              <w:rPr>
                <w:rFonts w:ascii="Arial" w:hAnsi="Arial" w:cs="Arial"/>
                <w:b/>
                <w:bCs/>
                <w:sz w:val="24"/>
                <w:szCs w:val="24"/>
              </w:rPr>
              <w:t>a particular group of people with a similar interest)</w:t>
            </w:r>
          </w:p>
          <w:p w14:paraId="61D05E60" w14:textId="0785C2CD" w:rsidR="00CE2B0F" w:rsidRPr="00CE2B0F" w:rsidRDefault="00CE2B0F" w:rsidP="00E04731">
            <w:pPr>
              <w:jc w:val="both"/>
              <w:rPr>
                <w:rFonts w:ascii="Arial" w:hAnsi="Arial" w:cs="Arial"/>
                <w:sz w:val="24"/>
                <w:szCs w:val="24"/>
              </w:rPr>
            </w:pPr>
            <w:r w:rsidRPr="00CE2B0F">
              <w:rPr>
                <w:rFonts w:ascii="Arial" w:hAnsi="Arial" w:cs="Arial"/>
                <w:sz w:val="24"/>
                <w:szCs w:val="24"/>
              </w:rPr>
              <w:t xml:space="preserve">Max </w:t>
            </w:r>
            <w:r w:rsidR="00AF2497">
              <w:rPr>
                <w:rFonts w:ascii="Arial" w:hAnsi="Arial" w:cs="Arial"/>
                <w:sz w:val="24"/>
                <w:szCs w:val="24"/>
              </w:rPr>
              <w:t>100</w:t>
            </w:r>
            <w:r w:rsidRPr="00CE2B0F">
              <w:rPr>
                <w:rFonts w:ascii="Arial" w:hAnsi="Arial" w:cs="Arial"/>
                <w:sz w:val="24"/>
                <w:szCs w:val="24"/>
              </w:rPr>
              <w:t xml:space="preserve"> Words</w:t>
            </w:r>
          </w:p>
        </w:tc>
      </w:tr>
      <w:tr w:rsidR="00E04731" w14:paraId="730ACA18" w14:textId="77777777" w:rsidTr="00E04731">
        <w:tc>
          <w:tcPr>
            <w:tcW w:w="9016" w:type="dxa"/>
          </w:tcPr>
          <w:p w14:paraId="26140374" w14:textId="77777777" w:rsidR="00E04731" w:rsidRDefault="00E04731" w:rsidP="00E04731">
            <w:pPr>
              <w:jc w:val="both"/>
              <w:rPr>
                <w:rFonts w:ascii="Arial" w:hAnsi="Arial" w:cs="Arial"/>
                <w:b/>
                <w:bCs/>
                <w:sz w:val="24"/>
                <w:szCs w:val="24"/>
              </w:rPr>
            </w:pPr>
          </w:p>
          <w:p w14:paraId="59508AB4" w14:textId="77777777" w:rsidR="00742A7E" w:rsidRDefault="00742A7E" w:rsidP="00E04731">
            <w:pPr>
              <w:jc w:val="both"/>
              <w:rPr>
                <w:rFonts w:ascii="Arial" w:hAnsi="Arial" w:cs="Arial"/>
                <w:b/>
                <w:bCs/>
                <w:sz w:val="24"/>
                <w:szCs w:val="24"/>
              </w:rPr>
            </w:pPr>
          </w:p>
          <w:p w14:paraId="6CE9B685" w14:textId="77777777" w:rsidR="00742A7E" w:rsidRDefault="00742A7E" w:rsidP="00E04731">
            <w:pPr>
              <w:jc w:val="both"/>
              <w:rPr>
                <w:rFonts w:ascii="Arial" w:hAnsi="Arial" w:cs="Arial"/>
                <w:b/>
                <w:bCs/>
                <w:sz w:val="24"/>
                <w:szCs w:val="24"/>
              </w:rPr>
            </w:pPr>
          </w:p>
          <w:p w14:paraId="4089360B" w14:textId="77777777" w:rsidR="00742A7E" w:rsidRDefault="00742A7E" w:rsidP="00E04731">
            <w:pPr>
              <w:jc w:val="both"/>
              <w:rPr>
                <w:rFonts w:ascii="Arial" w:hAnsi="Arial" w:cs="Arial"/>
                <w:b/>
                <w:bCs/>
                <w:sz w:val="24"/>
                <w:szCs w:val="24"/>
              </w:rPr>
            </w:pPr>
          </w:p>
          <w:p w14:paraId="44F48122" w14:textId="77777777" w:rsidR="00742A7E" w:rsidRDefault="00742A7E" w:rsidP="00E04731">
            <w:pPr>
              <w:jc w:val="both"/>
              <w:rPr>
                <w:rFonts w:ascii="Arial" w:hAnsi="Arial" w:cs="Arial"/>
                <w:b/>
                <w:bCs/>
                <w:sz w:val="24"/>
                <w:szCs w:val="24"/>
              </w:rPr>
            </w:pPr>
          </w:p>
        </w:tc>
      </w:tr>
      <w:tr w:rsidR="005800E8" w14:paraId="47E4C688" w14:textId="77777777" w:rsidTr="00E04731">
        <w:tc>
          <w:tcPr>
            <w:tcW w:w="9016" w:type="dxa"/>
          </w:tcPr>
          <w:p w14:paraId="56340BB7" w14:textId="77777777" w:rsidR="005800E8" w:rsidRDefault="005800E8" w:rsidP="00E04731">
            <w:pPr>
              <w:jc w:val="both"/>
              <w:rPr>
                <w:rFonts w:ascii="Arial" w:hAnsi="Arial" w:cs="Arial"/>
                <w:b/>
                <w:bCs/>
                <w:sz w:val="24"/>
                <w:szCs w:val="24"/>
              </w:rPr>
            </w:pPr>
            <w:r>
              <w:rPr>
                <w:rFonts w:ascii="Arial" w:hAnsi="Arial" w:cs="Arial"/>
                <w:b/>
                <w:bCs/>
                <w:sz w:val="24"/>
                <w:szCs w:val="24"/>
              </w:rPr>
              <w:t>Please tell us how you intend to gather feedback on your activity?</w:t>
            </w:r>
          </w:p>
          <w:p w14:paraId="3C73F758" w14:textId="2409CD54" w:rsidR="00CE2B0F" w:rsidRPr="00CE2B0F" w:rsidRDefault="00CE2B0F" w:rsidP="00E04731">
            <w:pPr>
              <w:jc w:val="both"/>
              <w:rPr>
                <w:rFonts w:ascii="Arial" w:hAnsi="Arial" w:cs="Arial"/>
                <w:sz w:val="24"/>
                <w:szCs w:val="24"/>
              </w:rPr>
            </w:pPr>
            <w:r w:rsidRPr="00CE2B0F">
              <w:rPr>
                <w:rFonts w:ascii="Arial" w:hAnsi="Arial" w:cs="Arial"/>
                <w:sz w:val="24"/>
                <w:szCs w:val="24"/>
              </w:rPr>
              <w:t xml:space="preserve">Max </w:t>
            </w:r>
            <w:r w:rsidR="00AF2497">
              <w:rPr>
                <w:rFonts w:ascii="Arial" w:hAnsi="Arial" w:cs="Arial"/>
                <w:sz w:val="24"/>
                <w:szCs w:val="24"/>
              </w:rPr>
              <w:t>100</w:t>
            </w:r>
            <w:r w:rsidRPr="00CE2B0F">
              <w:rPr>
                <w:rFonts w:ascii="Arial" w:hAnsi="Arial" w:cs="Arial"/>
                <w:sz w:val="24"/>
                <w:szCs w:val="24"/>
              </w:rPr>
              <w:t xml:space="preserve"> Words</w:t>
            </w:r>
          </w:p>
        </w:tc>
      </w:tr>
      <w:tr w:rsidR="005800E8" w14:paraId="2DDF004F" w14:textId="77777777" w:rsidTr="00E04731">
        <w:tc>
          <w:tcPr>
            <w:tcW w:w="9016" w:type="dxa"/>
          </w:tcPr>
          <w:p w14:paraId="41930F5C" w14:textId="77777777" w:rsidR="005800E8" w:rsidRDefault="005800E8" w:rsidP="00E04731">
            <w:pPr>
              <w:jc w:val="both"/>
              <w:rPr>
                <w:rFonts w:ascii="Arial" w:hAnsi="Arial" w:cs="Arial"/>
                <w:b/>
                <w:bCs/>
                <w:sz w:val="24"/>
                <w:szCs w:val="24"/>
              </w:rPr>
            </w:pPr>
          </w:p>
          <w:p w14:paraId="28A50CD2" w14:textId="77777777" w:rsidR="005800E8" w:rsidRDefault="005800E8" w:rsidP="00E04731">
            <w:pPr>
              <w:jc w:val="both"/>
              <w:rPr>
                <w:rFonts w:ascii="Arial" w:hAnsi="Arial" w:cs="Arial"/>
                <w:b/>
                <w:bCs/>
                <w:sz w:val="24"/>
                <w:szCs w:val="24"/>
              </w:rPr>
            </w:pPr>
          </w:p>
          <w:p w14:paraId="45F7F797" w14:textId="77777777" w:rsidR="005800E8" w:rsidRDefault="005800E8" w:rsidP="00E04731">
            <w:pPr>
              <w:jc w:val="both"/>
              <w:rPr>
                <w:rFonts w:ascii="Arial" w:hAnsi="Arial" w:cs="Arial"/>
                <w:b/>
                <w:bCs/>
                <w:sz w:val="24"/>
                <w:szCs w:val="24"/>
              </w:rPr>
            </w:pPr>
          </w:p>
          <w:p w14:paraId="778469E2" w14:textId="77777777" w:rsidR="005800E8" w:rsidRDefault="005800E8" w:rsidP="00E04731">
            <w:pPr>
              <w:jc w:val="both"/>
              <w:rPr>
                <w:rFonts w:ascii="Arial" w:hAnsi="Arial" w:cs="Arial"/>
                <w:b/>
                <w:bCs/>
                <w:sz w:val="24"/>
                <w:szCs w:val="24"/>
              </w:rPr>
            </w:pPr>
          </w:p>
        </w:tc>
      </w:tr>
    </w:tbl>
    <w:p w14:paraId="3D66ECCB" w14:textId="77777777" w:rsidR="00191050" w:rsidRDefault="00191050" w:rsidP="001A320D">
      <w:pPr>
        <w:jc w:val="both"/>
        <w:rPr>
          <w:rFonts w:ascii="Arial" w:hAnsi="Arial" w:cs="Arial"/>
          <w:b/>
          <w:bCs/>
          <w:sz w:val="24"/>
          <w:szCs w:val="24"/>
        </w:rPr>
      </w:pPr>
    </w:p>
    <w:p w14:paraId="102CD004" w14:textId="5A745ED5" w:rsidR="00F80357" w:rsidRDefault="00F80357" w:rsidP="001A320D">
      <w:pPr>
        <w:jc w:val="both"/>
        <w:rPr>
          <w:rFonts w:ascii="Arial" w:hAnsi="Arial" w:cs="Arial"/>
          <w:b/>
          <w:bCs/>
          <w:sz w:val="24"/>
          <w:szCs w:val="24"/>
        </w:rPr>
      </w:pPr>
      <w:r>
        <w:rPr>
          <w:rFonts w:ascii="Arial" w:hAnsi="Arial" w:cs="Arial"/>
          <w:b/>
          <w:bCs/>
          <w:sz w:val="24"/>
          <w:szCs w:val="24"/>
        </w:rPr>
        <w:t>SECTION 3: PURPOSE OF FUNDING</w:t>
      </w:r>
    </w:p>
    <w:tbl>
      <w:tblPr>
        <w:tblStyle w:val="TableGrid"/>
        <w:tblW w:w="0" w:type="auto"/>
        <w:tblLook w:val="04A0" w:firstRow="1" w:lastRow="0" w:firstColumn="1" w:lastColumn="0" w:noHBand="0" w:noVBand="1"/>
      </w:tblPr>
      <w:tblGrid>
        <w:gridCol w:w="4508"/>
        <w:gridCol w:w="4508"/>
      </w:tblGrid>
      <w:tr w:rsidR="004C5D55" w14:paraId="15056A00" w14:textId="77777777" w:rsidTr="000240BA">
        <w:tc>
          <w:tcPr>
            <w:tcW w:w="4508" w:type="dxa"/>
          </w:tcPr>
          <w:p w14:paraId="42C13054" w14:textId="19747647" w:rsidR="004C5D55" w:rsidRDefault="004C5D55" w:rsidP="001A320D">
            <w:pPr>
              <w:jc w:val="both"/>
              <w:rPr>
                <w:rFonts w:ascii="Arial" w:hAnsi="Arial" w:cs="Arial"/>
                <w:sz w:val="24"/>
                <w:szCs w:val="24"/>
              </w:rPr>
            </w:pPr>
            <w:r>
              <w:rPr>
                <w:rFonts w:ascii="Arial" w:hAnsi="Arial" w:cs="Arial"/>
                <w:sz w:val="24"/>
                <w:szCs w:val="24"/>
              </w:rPr>
              <w:t>Sum requested (up to £500)</w:t>
            </w:r>
          </w:p>
        </w:tc>
        <w:tc>
          <w:tcPr>
            <w:tcW w:w="4508" w:type="dxa"/>
          </w:tcPr>
          <w:p w14:paraId="0867E694" w14:textId="77777777" w:rsidR="004C5D55" w:rsidRDefault="004C5D55" w:rsidP="001A320D">
            <w:pPr>
              <w:jc w:val="both"/>
              <w:rPr>
                <w:rFonts w:ascii="Arial" w:hAnsi="Arial" w:cs="Arial"/>
                <w:sz w:val="24"/>
                <w:szCs w:val="24"/>
              </w:rPr>
            </w:pPr>
          </w:p>
        </w:tc>
      </w:tr>
      <w:tr w:rsidR="00C03DFD" w14:paraId="31334279" w14:textId="77777777" w:rsidTr="000240BA">
        <w:tc>
          <w:tcPr>
            <w:tcW w:w="4508" w:type="dxa"/>
          </w:tcPr>
          <w:p w14:paraId="6B869915" w14:textId="1BD535B7" w:rsidR="00C03DFD" w:rsidRDefault="00C03DFD" w:rsidP="001A320D">
            <w:pPr>
              <w:jc w:val="both"/>
              <w:rPr>
                <w:rFonts w:ascii="Arial" w:hAnsi="Arial" w:cs="Arial"/>
                <w:sz w:val="24"/>
                <w:szCs w:val="24"/>
              </w:rPr>
            </w:pPr>
            <w:r>
              <w:rPr>
                <w:rFonts w:ascii="Arial" w:hAnsi="Arial" w:cs="Arial"/>
                <w:sz w:val="24"/>
                <w:szCs w:val="24"/>
              </w:rPr>
              <w:t>Bank account name</w:t>
            </w:r>
          </w:p>
        </w:tc>
        <w:tc>
          <w:tcPr>
            <w:tcW w:w="4508" w:type="dxa"/>
          </w:tcPr>
          <w:p w14:paraId="6F6C84E5" w14:textId="58DB2E28" w:rsidR="00C03DFD" w:rsidRDefault="00C03DFD" w:rsidP="001A320D">
            <w:pPr>
              <w:jc w:val="both"/>
              <w:rPr>
                <w:rFonts w:ascii="Arial" w:hAnsi="Arial" w:cs="Arial"/>
                <w:sz w:val="24"/>
                <w:szCs w:val="24"/>
              </w:rPr>
            </w:pPr>
          </w:p>
        </w:tc>
      </w:tr>
      <w:tr w:rsidR="00C03DFD" w14:paraId="03D3107E" w14:textId="77777777" w:rsidTr="000240BA">
        <w:tc>
          <w:tcPr>
            <w:tcW w:w="4508" w:type="dxa"/>
          </w:tcPr>
          <w:p w14:paraId="0DAE3D7D" w14:textId="4EBA33A1" w:rsidR="00C03DFD" w:rsidRDefault="00C03DFD" w:rsidP="001A320D">
            <w:pPr>
              <w:jc w:val="both"/>
              <w:rPr>
                <w:rFonts w:ascii="Arial" w:hAnsi="Arial" w:cs="Arial"/>
                <w:sz w:val="24"/>
                <w:szCs w:val="24"/>
              </w:rPr>
            </w:pPr>
            <w:r>
              <w:rPr>
                <w:rFonts w:ascii="Arial" w:hAnsi="Arial" w:cs="Arial"/>
                <w:sz w:val="24"/>
                <w:szCs w:val="24"/>
              </w:rPr>
              <w:t>Account number</w:t>
            </w:r>
          </w:p>
        </w:tc>
        <w:tc>
          <w:tcPr>
            <w:tcW w:w="4508" w:type="dxa"/>
          </w:tcPr>
          <w:p w14:paraId="70799842" w14:textId="77777777" w:rsidR="00C03DFD" w:rsidRDefault="00C03DFD" w:rsidP="001A320D">
            <w:pPr>
              <w:jc w:val="both"/>
              <w:rPr>
                <w:rFonts w:ascii="Arial" w:hAnsi="Arial" w:cs="Arial"/>
                <w:sz w:val="24"/>
                <w:szCs w:val="24"/>
              </w:rPr>
            </w:pPr>
          </w:p>
        </w:tc>
      </w:tr>
      <w:tr w:rsidR="00C03DFD" w14:paraId="39F28008" w14:textId="77777777" w:rsidTr="000240BA">
        <w:tc>
          <w:tcPr>
            <w:tcW w:w="4508" w:type="dxa"/>
          </w:tcPr>
          <w:p w14:paraId="3E446FE6" w14:textId="69D9A987" w:rsidR="00C03DFD" w:rsidRDefault="00C03DFD" w:rsidP="001A320D">
            <w:pPr>
              <w:jc w:val="both"/>
              <w:rPr>
                <w:rFonts w:ascii="Arial" w:hAnsi="Arial" w:cs="Arial"/>
                <w:sz w:val="24"/>
                <w:szCs w:val="24"/>
              </w:rPr>
            </w:pPr>
            <w:r>
              <w:rPr>
                <w:rFonts w:ascii="Arial" w:hAnsi="Arial" w:cs="Arial"/>
                <w:sz w:val="24"/>
                <w:szCs w:val="24"/>
              </w:rPr>
              <w:t>Sort Code</w:t>
            </w:r>
          </w:p>
        </w:tc>
        <w:tc>
          <w:tcPr>
            <w:tcW w:w="4508" w:type="dxa"/>
          </w:tcPr>
          <w:p w14:paraId="628596AE" w14:textId="77777777" w:rsidR="00C03DFD" w:rsidRDefault="00C03DFD" w:rsidP="001A320D">
            <w:pPr>
              <w:jc w:val="both"/>
              <w:rPr>
                <w:rFonts w:ascii="Arial" w:hAnsi="Arial" w:cs="Arial"/>
                <w:sz w:val="24"/>
                <w:szCs w:val="24"/>
              </w:rPr>
            </w:pPr>
          </w:p>
        </w:tc>
      </w:tr>
    </w:tbl>
    <w:p w14:paraId="7663C11F" w14:textId="77777777" w:rsidR="00025887" w:rsidRDefault="00025887" w:rsidP="00C03DFD">
      <w:pPr>
        <w:jc w:val="both"/>
        <w:rPr>
          <w:rFonts w:ascii="Arial" w:hAnsi="Arial" w:cs="Arial"/>
          <w:b/>
          <w:bCs/>
          <w:sz w:val="24"/>
          <w:szCs w:val="24"/>
        </w:rPr>
      </w:pPr>
    </w:p>
    <w:tbl>
      <w:tblPr>
        <w:tblStyle w:val="TableGrid"/>
        <w:tblW w:w="8795" w:type="dxa"/>
        <w:tblLook w:val="04A0" w:firstRow="1" w:lastRow="0" w:firstColumn="1" w:lastColumn="0" w:noHBand="0" w:noVBand="1"/>
      </w:tblPr>
      <w:tblGrid>
        <w:gridCol w:w="8795"/>
      </w:tblGrid>
      <w:tr w:rsidR="004C5D55" w:rsidRPr="0062004C" w14:paraId="6302CFE5" w14:textId="77777777" w:rsidTr="004C5D55">
        <w:tc>
          <w:tcPr>
            <w:tcW w:w="8795" w:type="dxa"/>
          </w:tcPr>
          <w:p w14:paraId="67CA9D56" w14:textId="77777777" w:rsidR="004C5D55" w:rsidRPr="0062004C" w:rsidRDefault="004C5D55" w:rsidP="006870DA">
            <w:pPr>
              <w:jc w:val="both"/>
              <w:rPr>
                <w:rFonts w:ascii="Arial" w:hAnsi="Arial" w:cs="Arial"/>
                <w:sz w:val="24"/>
                <w:szCs w:val="24"/>
              </w:rPr>
            </w:pPr>
            <w:r>
              <w:rPr>
                <w:rFonts w:ascii="Arial" w:hAnsi="Arial" w:cs="Arial"/>
                <w:sz w:val="24"/>
                <w:szCs w:val="24"/>
              </w:rPr>
              <w:t>Please tell us how you intend to use this funding.</w:t>
            </w:r>
          </w:p>
        </w:tc>
      </w:tr>
      <w:tr w:rsidR="004C5D55" w14:paraId="69C1A725" w14:textId="77777777" w:rsidTr="004C5D55">
        <w:tc>
          <w:tcPr>
            <w:tcW w:w="8795" w:type="dxa"/>
          </w:tcPr>
          <w:p w14:paraId="7DEE745B" w14:textId="77777777" w:rsidR="004C5D55" w:rsidRDefault="004C5D55" w:rsidP="006870DA">
            <w:pPr>
              <w:jc w:val="both"/>
              <w:rPr>
                <w:rFonts w:ascii="Arial" w:hAnsi="Arial" w:cs="Arial"/>
                <w:sz w:val="24"/>
                <w:szCs w:val="24"/>
              </w:rPr>
            </w:pPr>
          </w:p>
          <w:p w14:paraId="3FF2C40A" w14:textId="77777777" w:rsidR="004C5D55" w:rsidRDefault="004C5D55" w:rsidP="006870DA">
            <w:pPr>
              <w:jc w:val="both"/>
              <w:rPr>
                <w:rFonts w:ascii="Arial" w:hAnsi="Arial" w:cs="Arial"/>
                <w:sz w:val="24"/>
                <w:szCs w:val="24"/>
              </w:rPr>
            </w:pPr>
          </w:p>
          <w:p w14:paraId="5F578C92" w14:textId="77777777" w:rsidR="004C5D55" w:rsidRDefault="004C5D55" w:rsidP="006870DA">
            <w:pPr>
              <w:jc w:val="both"/>
              <w:rPr>
                <w:rFonts w:ascii="Arial" w:hAnsi="Arial" w:cs="Arial"/>
                <w:sz w:val="24"/>
                <w:szCs w:val="24"/>
              </w:rPr>
            </w:pPr>
          </w:p>
          <w:p w14:paraId="3CB8AE2E" w14:textId="77777777" w:rsidR="004C5D55" w:rsidRDefault="004C5D55" w:rsidP="006870DA">
            <w:pPr>
              <w:jc w:val="both"/>
              <w:rPr>
                <w:rFonts w:ascii="Arial" w:hAnsi="Arial" w:cs="Arial"/>
                <w:sz w:val="24"/>
                <w:szCs w:val="24"/>
              </w:rPr>
            </w:pPr>
          </w:p>
          <w:p w14:paraId="13FEFF31" w14:textId="77777777" w:rsidR="004C5D55" w:rsidRDefault="004C5D55" w:rsidP="006870DA">
            <w:pPr>
              <w:jc w:val="both"/>
              <w:rPr>
                <w:rFonts w:ascii="Arial" w:hAnsi="Arial" w:cs="Arial"/>
                <w:sz w:val="24"/>
                <w:szCs w:val="24"/>
              </w:rPr>
            </w:pPr>
          </w:p>
          <w:p w14:paraId="3890C488" w14:textId="77777777" w:rsidR="004C5D55" w:rsidRDefault="004C5D55" w:rsidP="006870DA">
            <w:pPr>
              <w:jc w:val="both"/>
              <w:rPr>
                <w:rFonts w:ascii="Arial" w:hAnsi="Arial" w:cs="Arial"/>
                <w:sz w:val="24"/>
                <w:szCs w:val="24"/>
              </w:rPr>
            </w:pPr>
          </w:p>
          <w:p w14:paraId="24D0650F" w14:textId="77777777" w:rsidR="004C5D55" w:rsidRDefault="004C5D55" w:rsidP="006870DA">
            <w:pPr>
              <w:jc w:val="both"/>
              <w:rPr>
                <w:rFonts w:ascii="Arial" w:hAnsi="Arial" w:cs="Arial"/>
                <w:sz w:val="24"/>
                <w:szCs w:val="24"/>
              </w:rPr>
            </w:pPr>
          </w:p>
        </w:tc>
      </w:tr>
    </w:tbl>
    <w:p w14:paraId="6BC4A325" w14:textId="77777777" w:rsidR="004C5D55" w:rsidRDefault="004C5D55" w:rsidP="00C03DFD">
      <w:pPr>
        <w:jc w:val="both"/>
        <w:rPr>
          <w:rFonts w:ascii="Arial" w:hAnsi="Arial" w:cs="Arial"/>
          <w:b/>
          <w:bCs/>
          <w:sz w:val="24"/>
          <w:szCs w:val="24"/>
        </w:rPr>
      </w:pPr>
    </w:p>
    <w:p w14:paraId="04E5B199" w14:textId="77777777" w:rsidR="004C5D55" w:rsidRDefault="004C5D55" w:rsidP="00C03DFD">
      <w:pPr>
        <w:jc w:val="both"/>
        <w:rPr>
          <w:rFonts w:ascii="Arial" w:hAnsi="Arial" w:cs="Arial"/>
          <w:b/>
          <w:bCs/>
          <w:sz w:val="24"/>
          <w:szCs w:val="24"/>
        </w:rPr>
      </w:pPr>
    </w:p>
    <w:p w14:paraId="391CE774" w14:textId="77777777" w:rsidR="004C5D55" w:rsidRDefault="004C5D55" w:rsidP="00C03DFD">
      <w:pPr>
        <w:jc w:val="both"/>
        <w:rPr>
          <w:rFonts w:ascii="Arial" w:hAnsi="Arial" w:cs="Arial"/>
          <w:b/>
          <w:bCs/>
          <w:sz w:val="24"/>
          <w:szCs w:val="24"/>
        </w:rPr>
      </w:pPr>
    </w:p>
    <w:p w14:paraId="078A1E5D" w14:textId="6BF4B3DA" w:rsidR="00C03DFD" w:rsidRDefault="00C03DFD" w:rsidP="00C03DFD">
      <w:pPr>
        <w:jc w:val="both"/>
        <w:rPr>
          <w:rFonts w:ascii="Arial" w:hAnsi="Arial" w:cs="Arial"/>
          <w:b/>
          <w:bCs/>
          <w:sz w:val="24"/>
          <w:szCs w:val="24"/>
        </w:rPr>
      </w:pPr>
      <w:r>
        <w:rPr>
          <w:rFonts w:ascii="Arial" w:hAnsi="Arial" w:cs="Arial"/>
          <w:b/>
          <w:bCs/>
          <w:sz w:val="24"/>
          <w:szCs w:val="24"/>
        </w:rPr>
        <w:t>SECTION 4: DECLARATION</w:t>
      </w:r>
    </w:p>
    <w:p w14:paraId="187753D2" w14:textId="5EBD5209" w:rsidR="00C03DFD" w:rsidRPr="00E93E2F" w:rsidRDefault="00C03DFD" w:rsidP="00C03DFD">
      <w:pPr>
        <w:jc w:val="both"/>
        <w:rPr>
          <w:rFonts w:ascii="Arial" w:hAnsi="Arial" w:cs="Arial"/>
          <w:sz w:val="24"/>
          <w:szCs w:val="24"/>
        </w:rPr>
      </w:pPr>
      <w:r>
        <w:rPr>
          <w:rFonts w:ascii="Arial" w:hAnsi="Arial" w:cs="Arial"/>
          <w:sz w:val="24"/>
          <w:szCs w:val="24"/>
        </w:rPr>
        <w:t>The information in this application is true and accurate to the best of my knowledge and I have the authority within my organisation to make funding applications</w:t>
      </w:r>
      <w:r w:rsidR="00187326">
        <w:rPr>
          <w:rFonts w:ascii="Arial" w:hAnsi="Arial" w:cs="Arial"/>
          <w:b/>
          <w:bCs/>
          <w:sz w:val="24"/>
          <w:szCs w:val="24"/>
        </w:rPr>
        <w:t>.</w:t>
      </w:r>
    </w:p>
    <w:tbl>
      <w:tblPr>
        <w:tblStyle w:val="TableGrid"/>
        <w:tblW w:w="0" w:type="auto"/>
        <w:tblLook w:val="04A0" w:firstRow="1" w:lastRow="0" w:firstColumn="1" w:lastColumn="0" w:noHBand="0" w:noVBand="1"/>
      </w:tblPr>
      <w:tblGrid>
        <w:gridCol w:w="1696"/>
        <w:gridCol w:w="7320"/>
      </w:tblGrid>
      <w:tr w:rsidR="00C03DFD" w14:paraId="0A40ECB7" w14:textId="77777777" w:rsidTr="00C03DFD">
        <w:tc>
          <w:tcPr>
            <w:tcW w:w="1696" w:type="dxa"/>
          </w:tcPr>
          <w:p w14:paraId="2378387E" w14:textId="7FDE4075" w:rsidR="00C03DFD" w:rsidRDefault="00C03DFD" w:rsidP="00C03DFD">
            <w:pPr>
              <w:jc w:val="both"/>
              <w:rPr>
                <w:rFonts w:ascii="Arial" w:hAnsi="Arial" w:cs="Arial"/>
                <w:sz w:val="24"/>
                <w:szCs w:val="24"/>
              </w:rPr>
            </w:pPr>
            <w:r>
              <w:rPr>
                <w:rFonts w:ascii="Arial" w:hAnsi="Arial" w:cs="Arial"/>
                <w:sz w:val="24"/>
                <w:szCs w:val="24"/>
              </w:rPr>
              <w:t>Name</w:t>
            </w:r>
          </w:p>
        </w:tc>
        <w:tc>
          <w:tcPr>
            <w:tcW w:w="7320" w:type="dxa"/>
          </w:tcPr>
          <w:p w14:paraId="561BF989" w14:textId="77777777" w:rsidR="00C03DFD" w:rsidRDefault="00C03DFD" w:rsidP="00C03DFD">
            <w:pPr>
              <w:jc w:val="both"/>
              <w:rPr>
                <w:rFonts w:ascii="Arial" w:hAnsi="Arial" w:cs="Arial"/>
                <w:sz w:val="24"/>
                <w:szCs w:val="24"/>
              </w:rPr>
            </w:pPr>
          </w:p>
        </w:tc>
      </w:tr>
      <w:tr w:rsidR="00C03DFD" w14:paraId="309FB877" w14:textId="77777777" w:rsidTr="00C03DFD">
        <w:tc>
          <w:tcPr>
            <w:tcW w:w="1696" w:type="dxa"/>
          </w:tcPr>
          <w:p w14:paraId="77C5EA31" w14:textId="4419C66C" w:rsidR="00C03DFD" w:rsidRDefault="00C03DFD" w:rsidP="00C03DFD">
            <w:pPr>
              <w:jc w:val="both"/>
              <w:rPr>
                <w:rFonts w:ascii="Arial" w:hAnsi="Arial" w:cs="Arial"/>
                <w:sz w:val="24"/>
                <w:szCs w:val="24"/>
              </w:rPr>
            </w:pPr>
            <w:r>
              <w:rPr>
                <w:rFonts w:ascii="Arial" w:hAnsi="Arial" w:cs="Arial"/>
                <w:sz w:val="24"/>
                <w:szCs w:val="24"/>
              </w:rPr>
              <w:t>Signed</w:t>
            </w:r>
          </w:p>
        </w:tc>
        <w:tc>
          <w:tcPr>
            <w:tcW w:w="7320" w:type="dxa"/>
          </w:tcPr>
          <w:p w14:paraId="7EB63F1A" w14:textId="77777777" w:rsidR="00C03DFD" w:rsidRDefault="00C03DFD" w:rsidP="00C03DFD">
            <w:pPr>
              <w:jc w:val="both"/>
              <w:rPr>
                <w:rFonts w:ascii="Arial" w:hAnsi="Arial" w:cs="Arial"/>
                <w:sz w:val="24"/>
                <w:szCs w:val="24"/>
              </w:rPr>
            </w:pPr>
          </w:p>
        </w:tc>
      </w:tr>
      <w:tr w:rsidR="00C03DFD" w14:paraId="3D00612C" w14:textId="77777777" w:rsidTr="00C03DFD">
        <w:tc>
          <w:tcPr>
            <w:tcW w:w="1696" w:type="dxa"/>
          </w:tcPr>
          <w:p w14:paraId="38EBB58C" w14:textId="6F274D80" w:rsidR="00C03DFD" w:rsidRDefault="00C03DFD" w:rsidP="00C03DFD">
            <w:pPr>
              <w:jc w:val="both"/>
              <w:rPr>
                <w:rFonts w:ascii="Arial" w:hAnsi="Arial" w:cs="Arial"/>
                <w:sz w:val="24"/>
                <w:szCs w:val="24"/>
              </w:rPr>
            </w:pPr>
            <w:r>
              <w:rPr>
                <w:rFonts w:ascii="Arial" w:hAnsi="Arial" w:cs="Arial"/>
                <w:sz w:val="24"/>
                <w:szCs w:val="24"/>
              </w:rPr>
              <w:t>Date</w:t>
            </w:r>
          </w:p>
        </w:tc>
        <w:tc>
          <w:tcPr>
            <w:tcW w:w="7320" w:type="dxa"/>
          </w:tcPr>
          <w:p w14:paraId="45A09852" w14:textId="77777777" w:rsidR="00C03DFD" w:rsidRDefault="00C03DFD" w:rsidP="00C03DFD">
            <w:pPr>
              <w:jc w:val="both"/>
              <w:rPr>
                <w:rFonts w:ascii="Arial" w:hAnsi="Arial" w:cs="Arial"/>
                <w:sz w:val="24"/>
                <w:szCs w:val="24"/>
              </w:rPr>
            </w:pPr>
          </w:p>
        </w:tc>
      </w:tr>
    </w:tbl>
    <w:p w14:paraId="188FD2E7" w14:textId="637F8195" w:rsidR="00E93E2F" w:rsidRDefault="00E93E2F" w:rsidP="001A320D">
      <w:pPr>
        <w:jc w:val="both"/>
        <w:rPr>
          <w:rFonts w:ascii="Arial" w:hAnsi="Arial" w:cs="Arial"/>
          <w:b/>
          <w:bCs/>
          <w:sz w:val="24"/>
          <w:szCs w:val="24"/>
        </w:rPr>
      </w:pPr>
    </w:p>
    <w:p w14:paraId="245C648C" w14:textId="27BAC1D7" w:rsidR="00C03DFD" w:rsidRPr="00C03DFD" w:rsidRDefault="00C03DFD" w:rsidP="001A320D">
      <w:pPr>
        <w:jc w:val="both"/>
        <w:rPr>
          <w:rFonts w:ascii="Arial" w:hAnsi="Arial" w:cs="Arial"/>
          <w:sz w:val="24"/>
          <w:szCs w:val="24"/>
        </w:rPr>
      </w:pPr>
      <w:r>
        <w:rPr>
          <w:rFonts w:ascii="Arial" w:hAnsi="Arial" w:cs="Arial"/>
          <w:b/>
          <w:bCs/>
          <w:sz w:val="24"/>
          <w:szCs w:val="24"/>
        </w:rPr>
        <w:t>Please submit completed application form</w:t>
      </w:r>
      <w:r w:rsidR="00274182">
        <w:rPr>
          <w:rFonts w:ascii="Arial" w:hAnsi="Arial" w:cs="Arial"/>
          <w:b/>
          <w:bCs/>
          <w:sz w:val="24"/>
          <w:szCs w:val="24"/>
        </w:rPr>
        <w:t xml:space="preserve"> along with the organisations constitution and latest bank statement to Nicola Cox, Partnership Funding Support Officer</w:t>
      </w:r>
      <w:r>
        <w:rPr>
          <w:rFonts w:ascii="Arial" w:hAnsi="Arial" w:cs="Arial"/>
          <w:b/>
          <w:bCs/>
          <w:sz w:val="24"/>
          <w:szCs w:val="24"/>
        </w:rPr>
        <w:t>:</w:t>
      </w:r>
      <w:r w:rsidR="00BF098E">
        <w:rPr>
          <w:rFonts w:ascii="Arial" w:hAnsi="Arial" w:cs="Arial"/>
          <w:b/>
          <w:bCs/>
          <w:sz w:val="24"/>
          <w:szCs w:val="24"/>
        </w:rPr>
        <w:t xml:space="preserve"> </w:t>
      </w:r>
      <w:hyperlink r:id="rId13" w:history="1">
        <w:r w:rsidR="00A740E0" w:rsidRPr="001F09CA">
          <w:rPr>
            <w:rStyle w:val="Hyperlink"/>
            <w:rFonts w:ascii="Arial" w:hAnsi="Arial" w:cs="Arial"/>
            <w:b/>
            <w:bCs/>
            <w:sz w:val="24"/>
            <w:szCs w:val="24"/>
          </w:rPr>
          <w:t>n.cox@falkirk.gov.uk</w:t>
        </w:r>
      </w:hyperlink>
      <w:r w:rsidR="00A740E0">
        <w:rPr>
          <w:rFonts w:ascii="Arial" w:hAnsi="Arial" w:cs="Arial"/>
          <w:b/>
          <w:bCs/>
          <w:sz w:val="24"/>
          <w:szCs w:val="24"/>
        </w:rPr>
        <w:t xml:space="preserve"> </w:t>
      </w:r>
    </w:p>
    <w:sectPr w:rsidR="00C03DFD" w:rsidRPr="00C03DF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1A0A" w14:textId="77777777" w:rsidR="00FC66EC" w:rsidRDefault="00FC66EC" w:rsidP="00BA13D4">
      <w:pPr>
        <w:spacing w:after="0" w:line="240" w:lineRule="auto"/>
      </w:pPr>
      <w:r>
        <w:separator/>
      </w:r>
    </w:p>
  </w:endnote>
  <w:endnote w:type="continuationSeparator" w:id="0">
    <w:p w14:paraId="3BE33C84" w14:textId="77777777" w:rsidR="00FC66EC" w:rsidRDefault="00FC66EC" w:rsidP="00BA13D4">
      <w:pPr>
        <w:spacing w:after="0" w:line="240" w:lineRule="auto"/>
      </w:pPr>
      <w:r>
        <w:continuationSeparator/>
      </w:r>
    </w:p>
  </w:endnote>
  <w:endnote w:type="continuationNotice" w:id="1">
    <w:p w14:paraId="58715B19" w14:textId="77777777" w:rsidR="00FC66EC" w:rsidRDefault="00FC6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5E08B" w14:textId="450D09F0" w:rsidR="00D51CC6" w:rsidRDefault="004C5D55">
    <w:pPr>
      <w:pStyle w:val="Footer"/>
    </w:pPr>
    <w:r>
      <w:rPr>
        <w:noProof/>
      </w:rPr>
      <w:drawing>
        <wp:anchor distT="0" distB="0" distL="114300" distR="114300" simplePos="0" relativeHeight="251658240" behindDoc="0" locked="0" layoutInCell="1" allowOverlap="1" wp14:anchorId="1FFD1977" wp14:editId="10CD81B8">
          <wp:simplePos x="0" y="0"/>
          <wp:positionH relativeFrom="column">
            <wp:posOffset>-828676</wp:posOffset>
          </wp:positionH>
          <wp:positionV relativeFrom="paragraph">
            <wp:posOffset>-203835</wp:posOffset>
          </wp:positionV>
          <wp:extent cx="2200275" cy="790249"/>
          <wp:effectExtent l="0" t="0" r="0" b="0"/>
          <wp:wrapNone/>
          <wp:docPr id="3963070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0708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169" cy="792725"/>
                  </a:xfrm>
                  <a:prstGeom prst="rect">
                    <a:avLst/>
                  </a:prstGeom>
                  <a:noFill/>
                </pic:spPr>
              </pic:pic>
            </a:graphicData>
          </a:graphic>
          <wp14:sizeRelH relativeFrom="page">
            <wp14:pctWidth>0</wp14:pctWidth>
          </wp14:sizeRelH>
          <wp14:sizeRelV relativeFrom="page">
            <wp14:pctHeight>0</wp14:pctHeight>
          </wp14:sizeRelV>
        </wp:anchor>
      </w:drawing>
    </w:r>
    <w:r w:rsidR="00617DEB">
      <w:rPr>
        <w:noProof/>
      </w:rPr>
      <w:drawing>
        <wp:anchor distT="0" distB="0" distL="114300" distR="114300" simplePos="0" relativeHeight="251658241" behindDoc="0" locked="0" layoutInCell="1" allowOverlap="1" wp14:anchorId="6D91832A" wp14:editId="5B729822">
          <wp:simplePos x="0" y="0"/>
          <wp:positionH relativeFrom="column">
            <wp:posOffset>2333625</wp:posOffset>
          </wp:positionH>
          <wp:positionV relativeFrom="paragraph">
            <wp:posOffset>-220980</wp:posOffset>
          </wp:positionV>
          <wp:extent cx="1038225" cy="800100"/>
          <wp:effectExtent l="0" t="0" r="0" b="0"/>
          <wp:wrapNone/>
          <wp:docPr id="98693072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30729"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800100"/>
                  </a:xfrm>
                  <a:prstGeom prst="rect">
                    <a:avLst/>
                  </a:prstGeom>
                  <a:noFill/>
                </pic:spPr>
              </pic:pic>
            </a:graphicData>
          </a:graphic>
          <wp14:sizeRelH relativeFrom="page">
            <wp14:pctWidth>0</wp14:pctWidth>
          </wp14:sizeRelH>
          <wp14:sizeRelV relativeFrom="page">
            <wp14:pctHeight>0</wp14:pctHeight>
          </wp14:sizeRelV>
        </wp:anchor>
      </w:drawing>
    </w:r>
    <w:r w:rsidR="00617DEB">
      <w:rPr>
        <w:noProof/>
      </w:rPr>
      <w:drawing>
        <wp:anchor distT="0" distB="0" distL="114300" distR="114300" simplePos="0" relativeHeight="251658242" behindDoc="0" locked="0" layoutInCell="1" allowOverlap="1" wp14:anchorId="7712BA37" wp14:editId="5645D5C9">
          <wp:simplePos x="0" y="0"/>
          <wp:positionH relativeFrom="column">
            <wp:posOffset>5772150</wp:posOffset>
          </wp:positionH>
          <wp:positionV relativeFrom="paragraph">
            <wp:posOffset>-213360</wp:posOffset>
          </wp:positionV>
          <wp:extent cx="792480" cy="792480"/>
          <wp:effectExtent l="0" t="0" r="0" b="7620"/>
          <wp:wrapNone/>
          <wp:docPr id="50591650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16505" name="Picture 5">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63C2" w14:textId="77777777" w:rsidR="00FC66EC" w:rsidRDefault="00FC66EC" w:rsidP="00BA13D4">
      <w:pPr>
        <w:spacing w:after="0" w:line="240" w:lineRule="auto"/>
      </w:pPr>
      <w:r>
        <w:separator/>
      </w:r>
    </w:p>
  </w:footnote>
  <w:footnote w:type="continuationSeparator" w:id="0">
    <w:p w14:paraId="4507C11B" w14:textId="77777777" w:rsidR="00FC66EC" w:rsidRDefault="00FC66EC" w:rsidP="00BA13D4">
      <w:pPr>
        <w:spacing w:after="0" w:line="240" w:lineRule="auto"/>
      </w:pPr>
      <w:r>
        <w:continuationSeparator/>
      </w:r>
    </w:p>
  </w:footnote>
  <w:footnote w:type="continuationNotice" w:id="1">
    <w:p w14:paraId="5D08956A" w14:textId="77777777" w:rsidR="00FC66EC" w:rsidRDefault="00FC6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A5F57"/>
    <w:multiLevelType w:val="hybridMultilevel"/>
    <w:tmpl w:val="920A0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BA79C9"/>
    <w:multiLevelType w:val="hybridMultilevel"/>
    <w:tmpl w:val="DCA2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355624">
    <w:abstractNumId w:val="0"/>
  </w:num>
  <w:num w:numId="2" w16cid:durableId="158873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57"/>
    <w:rsid w:val="000227D9"/>
    <w:rsid w:val="00025887"/>
    <w:rsid w:val="00027B75"/>
    <w:rsid w:val="00037831"/>
    <w:rsid w:val="00042FA4"/>
    <w:rsid w:val="00053E24"/>
    <w:rsid w:val="0008516C"/>
    <w:rsid w:val="00094942"/>
    <w:rsid w:val="000A05AE"/>
    <w:rsid w:val="000B0D9C"/>
    <w:rsid w:val="000C728E"/>
    <w:rsid w:val="00103965"/>
    <w:rsid w:val="00104EC0"/>
    <w:rsid w:val="00112710"/>
    <w:rsid w:val="0011366C"/>
    <w:rsid w:val="001264AC"/>
    <w:rsid w:val="0013292F"/>
    <w:rsid w:val="00140DE6"/>
    <w:rsid w:val="00176C8F"/>
    <w:rsid w:val="00187326"/>
    <w:rsid w:val="00191050"/>
    <w:rsid w:val="001A217A"/>
    <w:rsid w:val="001A320D"/>
    <w:rsid w:val="001A71E9"/>
    <w:rsid w:val="001B601C"/>
    <w:rsid w:val="001B61E7"/>
    <w:rsid w:val="001B622C"/>
    <w:rsid w:val="001D24A5"/>
    <w:rsid w:val="001D2C68"/>
    <w:rsid w:val="001F5C06"/>
    <w:rsid w:val="00201DEC"/>
    <w:rsid w:val="00212259"/>
    <w:rsid w:val="002204A1"/>
    <w:rsid w:val="00222BE1"/>
    <w:rsid w:val="00230BE6"/>
    <w:rsid w:val="00242BA1"/>
    <w:rsid w:val="002461C4"/>
    <w:rsid w:val="00250663"/>
    <w:rsid w:val="00260D08"/>
    <w:rsid w:val="0026780D"/>
    <w:rsid w:val="00274182"/>
    <w:rsid w:val="002833E1"/>
    <w:rsid w:val="0029192C"/>
    <w:rsid w:val="0029425D"/>
    <w:rsid w:val="002950B1"/>
    <w:rsid w:val="002A1DDF"/>
    <w:rsid w:val="002B17AF"/>
    <w:rsid w:val="002C59C8"/>
    <w:rsid w:val="002E0CD3"/>
    <w:rsid w:val="002E12DA"/>
    <w:rsid w:val="002F72FC"/>
    <w:rsid w:val="0032078E"/>
    <w:rsid w:val="00340850"/>
    <w:rsid w:val="003505E0"/>
    <w:rsid w:val="0035456F"/>
    <w:rsid w:val="00366EAD"/>
    <w:rsid w:val="00385FE7"/>
    <w:rsid w:val="003C17B8"/>
    <w:rsid w:val="003E1CD8"/>
    <w:rsid w:val="003E49DC"/>
    <w:rsid w:val="003E711E"/>
    <w:rsid w:val="003F28B6"/>
    <w:rsid w:val="00412344"/>
    <w:rsid w:val="00414BE6"/>
    <w:rsid w:val="00415138"/>
    <w:rsid w:val="004222F5"/>
    <w:rsid w:val="00424A2E"/>
    <w:rsid w:val="004264C3"/>
    <w:rsid w:val="00431AF7"/>
    <w:rsid w:val="00451A55"/>
    <w:rsid w:val="0049331F"/>
    <w:rsid w:val="004B37C3"/>
    <w:rsid w:val="004B77E1"/>
    <w:rsid w:val="004C5D55"/>
    <w:rsid w:val="004F5C80"/>
    <w:rsid w:val="00506923"/>
    <w:rsid w:val="00522B5A"/>
    <w:rsid w:val="00537E17"/>
    <w:rsid w:val="005454C1"/>
    <w:rsid w:val="005800E8"/>
    <w:rsid w:val="0058202D"/>
    <w:rsid w:val="00596479"/>
    <w:rsid w:val="005A1632"/>
    <w:rsid w:val="005B3165"/>
    <w:rsid w:val="005C116E"/>
    <w:rsid w:val="005C6926"/>
    <w:rsid w:val="005E7BC3"/>
    <w:rsid w:val="005F0C0C"/>
    <w:rsid w:val="005F6997"/>
    <w:rsid w:val="0060682F"/>
    <w:rsid w:val="00617DEB"/>
    <w:rsid w:val="0062004C"/>
    <w:rsid w:val="00635DFA"/>
    <w:rsid w:val="0064045A"/>
    <w:rsid w:val="0065243A"/>
    <w:rsid w:val="00652D90"/>
    <w:rsid w:val="00657FDA"/>
    <w:rsid w:val="00694C03"/>
    <w:rsid w:val="006A6E25"/>
    <w:rsid w:val="006C2387"/>
    <w:rsid w:val="006C6224"/>
    <w:rsid w:val="006E3942"/>
    <w:rsid w:val="006E6646"/>
    <w:rsid w:val="00701785"/>
    <w:rsid w:val="007025F1"/>
    <w:rsid w:val="007400BF"/>
    <w:rsid w:val="00740B01"/>
    <w:rsid w:val="00742A7E"/>
    <w:rsid w:val="00751990"/>
    <w:rsid w:val="007673D3"/>
    <w:rsid w:val="00771210"/>
    <w:rsid w:val="0077509B"/>
    <w:rsid w:val="007753C7"/>
    <w:rsid w:val="0078248F"/>
    <w:rsid w:val="00791A7E"/>
    <w:rsid w:val="007B480A"/>
    <w:rsid w:val="007D60EC"/>
    <w:rsid w:val="007E649D"/>
    <w:rsid w:val="007F7F4E"/>
    <w:rsid w:val="00832CF8"/>
    <w:rsid w:val="008604C3"/>
    <w:rsid w:val="00886CA7"/>
    <w:rsid w:val="0088721F"/>
    <w:rsid w:val="00890562"/>
    <w:rsid w:val="008A685E"/>
    <w:rsid w:val="008B75A1"/>
    <w:rsid w:val="008D231C"/>
    <w:rsid w:val="008F2658"/>
    <w:rsid w:val="008F4BAA"/>
    <w:rsid w:val="00916A1C"/>
    <w:rsid w:val="00917173"/>
    <w:rsid w:val="0092385A"/>
    <w:rsid w:val="00924928"/>
    <w:rsid w:val="00942717"/>
    <w:rsid w:val="009624F7"/>
    <w:rsid w:val="00964259"/>
    <w:rsid w:val="0098131C"/>
    <w:rsid w:val="009841E3"/>
    <w:rsid w:val="0098571C"/>
    <w:rsid w:val="009A07C8"/>
    <w:rsid w:val="009D06F3"/>
    <w:rsid w:val="009E1CF1"/>
    <w:rsid w:val="009E5382"/>
    <w:rsid w:val="009E6CFD"/>
    <w:rsid w:val="009F0170"/>
    <w:rsid w:val="009F5B9C"/>
    <w:rsid w:val="009F7AE7"/>
    <w:rsid w:val="00A031D9"/>
    <w:rsid w:val="00A05D3C"/>
    <w:rsid w:val="00A073FE"/>
    <w:rsid w:val="00A2282E"/>
    <w:rsid w:val="00A368A2"/>
    <w:rsid w:val="00A530D1"/>
    <w:rsid w:val="00A7051F"/>
    <w:rsid w:val="00A73566"/>
    <w:rsid w:val="00A740E0"/>
    <w:rsid w:val="00A95EB0"/>
    <w:rsid w:val="00A96812"/>
    <w:rsid w:val="00AB5A11"/>
    <w:rsid w:val="00AC0BDA"/>
    <w:rsid w:val="00AE6CA8"/>
    <w:rsid w:val="00AF2056"/>
    <w:rsid w:val="00AF2497"/>
    <w:rsid w:val="00AF2C02"/>
    <w:rsid w:val="00AF41DC"/>
    <w:rsid w:val="00AF7781"/>
    <w:rsid w:val="00B10545"/>
    <w:rsid w:val="00B16AB3"/>
    <w:rsid w:val="00B421ED"/>
    <w:rsid w:val="00B573B2"/>
    <w:rsid w:val="00B63490"/>
    <w:rsid w:val="00B85C01"/>
    <w:rsid w:val="00B9733E"/>
    <w:rsid w:val="00BA13D4"/>
    <w:rsid w:val="00BD3E36"/>
    <w:rsid w:val="00BE0799"/>
    <w:rsid w:val="00BE53EF"/>
    <w:rsid w:val="00BF098E"/>
    <w:rsid w:val="00BF3F0F"/>
    <w:rsid w:val="00BF407A"/>
    <w:rsid w:val="00C03DFD"/>
    <w:rsid w:val="00C144A5"/>
    <w:rsid w:val="00C46C11"/>
    <w:rsid w:val="00C54905"/>
    <w:rsid w:val="00C56BDA"/>
    <w:rsid w:val="00C71F67"/>
    <w:rsid w:val="00C80433"/>
    <w:rsid w:val="00C820C3"/>
    <w:rsid w:val="00C87C7A"/>
    <w:rsid w:val="00CE2B0F"/>
    <w:rsid w:val="00D02879"/>
    <w:rsid w:val="00D102B7"/>
    <w:rsid w:val="00D3713F"/>
    <w:rsid w:val="00D50960"/>
    <w:rsid w:val="00D51CC6"/>
    <w:rsid w:val="00D612D8"/>
    <w:rsid w:val="00D62515"/>
    <w:rsid w:val="00D93FA8"/>
    <w:rsid w:val="00D97C69"/>
    <w:rsid w:val="00DB6DA5"/>
    <w:rsid w:val="00DC78F1"/>
    <w:rsid w:val="00E00D03"/>
    <w:rsid w:val="00E04731"/>
    <w:rsid w:val="00E15E56"/>
    <w:rsid w:val="00E20D08"/>
    <w:rsid w:val="00E24ACC"/>
    <w:rsid w:val="00E662E3"/>
    <w:rsid w:val="00E93E2F"/>
    <w:rsid w:val="00EB1BDF"/>
    <w:rsid w:val="00EB1C37"/>
    <w:rsid w:val="00EB6BE5"/>
    <w:rsid w:val="00EB72FC"/>
    <w:rsid w:val="00EC7404"/>
    <w:rsid w:val="00ED40BF"/>
    <w:rsid w:val="00EE4817"/>
    <w:rsid w:val="00F001F6"/>
    <w:rsid w:val="00F74A53"/>
    <w:rsid w:val="00F80357"/>
    <w:rsid w:val="00F86066"/>
    <w:rsid w:val="00FA1AC4"/>
    <w:rsid w:val="00FA2B10"/>
    <w:rsid w:val="00FA635F"/>
    <w:rsid w:val="00FC66EC"/>
    <w:rsid w:val="00FD0180"/>
    <w:rsid w:val="00FD0C02"/>
    <w:rsid w:val="00FE3256"/>
    <w:rsid w:val="00FE384B"/>
    <w:rsid w:val="00FE5CDD"/>
    <w:rsid w:val="00FF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5D607"/>
  <w15:chartTrackingRefBased/>
  <w15:docId w15:val="{7C702CEB-C176-4079-B0A3-4BFEA1C8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DFD"/>
    <w:rPr>
      <w:color w:val="0563C1" w:themeColor="hyperlink"/>
      <w:u w:val="single"/>
    </w:rPr>
  </w:style>
  <w:style w:type="character" w:styleId="UnresolvedMention">
    <w:name w:val="Unresolved Mention"/>
    <w:basedOn w:val="DefaultParagraphFont"/>
    <w:uiPriority w:val="99"/>
    <w:semiHidden/>
    <w:unhideWhenUsed/>
    <w:rsid w:val="00C03DFD"/>
    <w:rPr>
      <w:color w:val="605E5C"/>
      <w:shd w:val="clear" w:color="auto" w:fill="E1DFDD"/>
    </w:rPr>
  </w:style>
  <w:style w:type="paragraph" w:styleId="BalloonText">
    <w:name w:val="Balloon Text"/>
    <w:basedOn w:val="Normal"/>
    <w:link w:val="BalloonTextChar"/>
    <w:uiPriority w:val="99"/>
    <w:semiHidden/>
    <w:unhideWhenUsed/>
    <w:rsid w:val="00782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48F"/>
    <w:rPr>
      <w:rFonts w:ascii="Segoe UI" w:hAnsi="Segoe UI" w:cs="Segoe UI"/>
      <w:sz w:val="18"/>
      <w:szCs w:val="18"/>
    </w:rPr>
  </w:style>
  <w:style w:type="character" w:styleId="FollowedHyperlink">
    <w:name w:val="FollowedHyperlink"/>
    <w:basedOn w:val="DefaultParagraphFont"/>
    <w:uiPriority w:val="99"/>
    <w:semiHidden/>
    <w:unhideWhenUsed/>
    <w:rsid w:val="006A6E25"/>
    <w:rPr>
      <w:color w:val="954F72" w:themeColor="followedHyperlink"/>
      <w:u w:val="single"/>
    </w:rPr>
  </w:style>
  <w:style w:type="paragraph" w:styleId="ListParagraph">
    <w:name w:val="List Paragraph"/>
    <w:basedOn w:val="Normal"/>
    <w:uiPriority w:val="34"/>
    <w:qFormat/>
    <w:rsid w:val="006E6646"/>
    <w:pPr>
      <w:spacing w:after="0" w:line="240" w:lineRule="auto"/>
      <w:ind w:left="720"/>
    </w:pPr>
    <w:rPr>
      <w:rFonts w:ascii="Calibri" w:hAnsi="Calibri" w:cs="Calibri"/>
    </w:rPr>
  </w:style>
  <w:style w:type="paragraph" w:styleId="Header">
    <w:name w:val="header"/>
    <w:basedOn w:val="Normal"/>
    <w:link w:val="HeaderChar"/>
    <w:uiPriority w:val="99"/>
    <w:unhideWhenUsed/>
    <w:rsid w:val="00BA1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D4"/>
  </w:style>
  <w:style w:type="paragraph" w:styleId="Footer">
    <w:name w:val="footer"/>
    <w:basedOn w:val="Normal"/>
    <w:link w:val="FooterChar"/>
    <w:uiPriority w:val="99"/>
    <w:unhideWhenUsed/>
    <w:rsid w:val="00BA1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82202">
      <w:bodyDiv w:val="1"/>
      <w:marLeft w:val="0"/>
      <w:marRight w:val="0"/>
      <w:marTop w:val="0"/>
      <w:marBottom w:val="0"/>
      <w:divBdr>
        <w:top w:val="none" w:sz="0" w:space="0" w:color="auto"/>
        <w:left w:val="none" w:sz="0" w:space="0" w:color="auto"/>
        <w:bottom w:val="none" w:sz="0" w:space="0" w:color="auto"/>
        <w:right w:val="none" w:sz="0" w:space="0" w:color="auto"/>
      </w:divBdr>
    </w:div>
    <w:div w:id="1906914284">
      <w:bodyDiv w:val="1"/>
      <w:marLeft w:val="0"/>
      <w:marRight w:val="0"/>
      <w:marTop w:val="0"/>
      <w:marBottom w:val="0"/>
      <w:divBdr>
        <w:top w:val="none" w:sz="0" w:space="0" w:color="auto"/>
        <w:left w:val="none" w:sz="0" w:space="0" w:color="auto"/>
        <w:bottom w:val="none" w:sz="0" w:space="0" w:color="auto"/>
        <w:right w:val="none" w:sz="0" w:space="0" w:color="auto"/>
      </w:divBdr>
    </w:div>
    <w:div w:id="2091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cox@falkirk.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vsfalkirk.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cox@falkirk.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asp.info/2024/05/15/worldsuicidepreventionday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adfddb-0c3b-4e92-90e5-185491f68735" xsi:nil="true"/>
    <lcf76f155ced4ddcb4097134ff3c332f xmlns="0ed08d0c-3f70-4b96-83ed-622235d4ca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E99BA-A082-46AA-93DB-6B1E70DF6C62}">
  <ds:schemaRefs>
    <ds:schemaRef ds:uri="http://schemas.microsoft.com/office/2006/metadata/properties"/>
    <ds:schemaRef ds:uri="http://schemas.microsoft.com/office/infopath/2007/PartnerControls"/>
    <ds:schemaRef ds:uri="0ef983db-b745-43a1-9670-0296b9c614f1"/>
    <ds:schemaRef ds:uri="60c2566c-2b34-4baf-a6b6-37ff194c7b64"/>
  </ds:schemaRefs>
</ds:datastoreItem>
</file>

<file path=customXml/itemProps2.xml><?xml version="1.0" encoding="utf-8"?>
<ds:datastoreItem xmlns:ds="http://schemas.openxmlformats.org/officeDocument/2006/customXml" ds:itemID="{36271CDD-BFEF-407C-A30E-EE069007EBF9}">
  <ds:schemaRefs>
    <ds:schemaRef ds:uri="http://schemas.microsoft.com/sharepoint/v3/contenttype/forms"/>
  </ds:schemaRefs>
</ds:datastoreItem>
</file>

<file path=customXml/itemProps3.xml><?xml version="1.0" encoding="utf-8"?>
<ds:datastoreItem xmlns:ds="http://schemas.openxmlformats.org/officeDocument/2006/customXml" ds:itemID="{AD93EE95-2363-4835-93DA-99FB3D986A7A}"/>
</file>

<file path=docProps/app.xml><?xml version="1.0" encoding="utf-8"?>
<Properties xmlns="http://schemas.openxmlformats.org/officeDocument/2006/extended-properties" xmlns:vt="http://schemas.openxmlformats.org/officeDocument/2006/docPropsVTypes">
  <Template>Normal</Template>
  <TotalTime>12</TotalTime>
  <Pages>3</Pages>
  <Words>739</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Faichney</dc:creator>
  <cp:keywords/>
  <dc:description/>
  <cp:lastModifiedBy>Paul Surgenor</cp:lastModifiedBy>
  <cp:revision>2</cp:revision>
  <dcterms:created xsi:type="dcterms:W3CDTF">2024-08-13T12:56:00Z</dcterms:created>
  <dcterms:modified xsi:type="dcterms:W3CDTF">2024-08-13T12:56:00Z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y fmtid="{D5CDD505-2E9C-101B-9397-08002B2CF9AE}" pid="3" name="MediaServiceImageTags">
    <vt:lpwstr/>
  </property>
</Properties>
</file>